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D3" w:rsidRDefault="001A6C27">
      <w:pPr>
        <w:rPr>
          <w:sz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53" type="#_x0000_t202" style="position:absolute;margin-left:19.9pt;margin-top:49pt;width:555.4pt;height:54.7pt;z-index:-251668480;mso-wrap-distance-left:0;mso-wrap-distance-right:0;mso-wrap-distance-bottom:13.4pt;mso-position-horizontal-relative:page;mso-position-vertical-relative:page" filled="f" stroked="f">
            <v:textbox inset="0,0,0,0">
              <w:txbxContent>
                <w:p w:rsidR="008E30D3" w:rsidRDefault="008E30D3">
                  <w:pPr>
                    <w:pBdr>
                      <w:top w:val="double" w:sz="2" w:space="0" w:color="000000"/>
                      <w:left w:val="double" w:sz="2" w:space="0" w:color="000000"/>
                      <w:bottom w:val="double" w:sz="2" w:space="13" w:color="000000"/>
                      <w:right w:val="double" w:sz="2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9.9pt;margin-top:49pt;width:555.4pt;height:54.7pt;z-index:-251667456;mso-wrap-distance-left:0;mso-wrap-distance-right:0;mso-wrap-distance-bottom:13.4pt;mso-position-horizontal-relative:page;mso-position-vertical-relative:page" filled="f" stroked="f">
            <v:textbox inset="0,0,0,0">
              <w:txbxContent>
                <w:p w:rsidR="008E30D3" w:rsidRDefault="008E30D3">
                  <w:pPr>
                    <w:pBdr>
                      <w:top w:val="double" w:sz="2" w:space="0" w:color="000000"/>
                      <w:left w:val="double" w:sz="2" w:space="0" w:color="000000"/>
                      <w:bottom w:val="double" w:sz="2" w:space="13" w:color="000000"/>
                      <w:right w:val="double" w:sz="2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66.1pt;margin-top:814.6pt;width:37.75pt;height:13.75pt;z-index:-251666432;mso-wrap-distance-left:0;mso-wrap-distance-right:0;mso-position-horizontal-relative:page;mso-position-vertical-relative:page" filled="f" stroked="f">
            <v:textbox inset="0,0,0,0">
              <w:txbxContent>
                <w:p w:rsidR="008E30D3" w:rsidRDefault="008E30D3">
                  <w:pPr>
                    <w:spacing w:line="268" w:lineRule="exact"/>
                    <w:textAlignment w:val="baseline"/>
                    <w:rPr>
                      <w:rFonts w:eastAsia="Times New Roman"/>
                      <w:color w:val="000000"/>
                      <w:spacing w:val="7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9500"/>
      </w:tblGrid>
      <w:tr w:rsidR="008E30D3">
        <w:trPr>
          <w:trHeight w:hRule="exact" w:val="1051"/>
        </w:trPr>
        <w:tc>
          <w:tcPr>
            <w:tcW w:w="15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E30D3" w:rsidRDefault="000F23DA">
            <w:pPr>
              <w:ind w:left="86"/>
              <w:jc w:val="center"/>
              <w:textAlignment w:val="baseline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068DF002" wp14:editId="0E3D427D">
                  <wp:extent cx="619125" cy="609600"/>
                  <wp:effectExtent l="0" t="0" r="9525" b="0"/>
                  <wp:docPr id="8" name="Resim 8" descr="C:\Users\epc\Pictur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pc\Pictur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0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0F23DA" w:rsidRDefault="000F23DA" w:rsidP="000F23DA">
            <w:pPr>
              <w:spacing w:before="203" w:line="375" w:lineRule="exact"/>
              <w:jc w:val="center"/>
              <w:textAlignment w:val="baseline"/>
              <w:rPr>
                <w:rFonts w:eastAsia="Times New Roman"/>
                <w:color w:val="000000"/>
                <w:sz w:val="33"/>
              </w:rPr>
            </w:pPr>
            <w:r>
              <w:rPr>
                <w:rFonts w:eastAsia="Times New Roman"/>
                <w:color w:val="000000"/>
                <w:sz w:val="33"/>
              </w:rPr>
              <w:t>YOZGAT BOZOK ÜNİVERSİTESİ</w:t>
            </w:r>
          </w:p>
          <w:p w:rsidR="008E30D3" w:rsidRDefault="000F23DA" w:rsidP="000F23DA">
            <w:pPr>
              <w:spacing w:after="187" w:line="276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TEZSİZ YÜKSEK LİSANS  İŞ AKIŞ ŞEMASI</w:t>
            </w:r>
          </w:p>
        </w:tc>
      </w:tr>
    </w:tbl>
    <w:p w:rsidR="008E30D3" w:rsidRDefault="008E30D3">
      <w:pPr>
        <w:spacing w:after="248" w:line="20" w:lineRule="exact"/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159"/>
        <w:gridCol w:w="10"/>
        <w:gridCol w:w="72"/>
        <w:gridCol w:w="1623"/>
        <w:gridCol w:w="19"/>
        <w:gridCol w:w="1612"/>
        <w:gridCol w:w="81"/>
        <w:gridCol w:w="1252"/>
        <w:gridCol w:w="2128"/>
        <w:gridCol w:w="1833"/>
      </w:tblGrid>
      <w:tr w:rsidR="008E30D3" w:rsidTr="001A6C27">
        <w:trPr>
          <w:trHeight w:hRule="exact" w:val="206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0D3" w:rsidRDefault="003C16F5">
            <w:pPr>
              <w:spacing w:line="177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Sorumlu</w:t>
            </w:r>
            <w:proofErr w:type="spellEnd"/>
          </w:p>
        </w:tc>
        <w:tc>
          <w:tcPr>
            <w:tcW w:w="58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0D3" w:rsidRDefault="003C16F5">
            <w:pPr>
              <w:spacing w:line="17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İş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Akış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Süreci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0D3" w:rsidRDefault="003C16F5">
            <w:pPr>
              <w:spacing w:line="177" w:lineRule="exact"/>
              <w:ind w:right="66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Faaliyet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0D3" w:rsidRDefault="003C16F5">
            <w:pPr>
              <w:spacing w:before="39" w:line="153" w:lineRule="exact"/>
              <w:ind w:right="139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Dokümantasyon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/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Çıktı</w:t>
            </w:r>
            <w:proofErr w:type="spellEnd"/>
          </w:p>
        </w:tc>
      </w:tr>
      <w:tr w:rsidR="008E30D3" w:rsidTr="001A6C27">
        <w:trPr>
          <w:trHeight w:hRule="exact" w:val="126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8E30D3" w:rsidRDefault="003C16F5">
            <w:pPr>
              <w:spacing w:before="403" w:after="390" w:line="191" w:lineRule="exact"/>
              <w:ind w:right="51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-</w:t>
            </w:r>
          </w:p>
        </w:tc>
        <w:tc>
          <w:tcPr>
            <w:tcW w:w="5828" w:type="dxa"/>
            <w:gridSpan w:val="8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8E30D3" w:rsidRDefault="003C16F5">
            <w:pPr>
              <w:spacing w:before="403" w:after="390" w:line="191" w:lineRule="exact"/>
              <w:ind w:left="1006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-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8E30D3" w:rsidRDefault="003C16F5">
            <w:pPr>
              <w:spacing w:before="403" w:after="390" w:line="191" w:lineRule="exact"/>
              <w:ind w:left="85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-</w:t>
            </w:r>
          </w:p>
        </w:tc>
      </w:tr>
      <w:tr w:rsidR="008E30D3" w:rsidTr="001A6C27">
        <w:trPr>
          <w:trHeight w:hRule="exact" w:val="558"/>
        </w:trPr>
        <w:tc>
          <w:tcPr>
            <w:tcW w:w="12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8E30D3" w:rsidRDefault="008E30D3"/>
        </w:tc>
        <w:tc>
          <w:tcPr>
            <w:tcW w:w="115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36" w:type="dxa"/>
            <w:gridSpan w:val="5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0D3" w:rsidRDefault="000F23DA">
            <w:pPr>
              <w:spacing w:before="193" w:after="162" w:line="18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TEZSIZ </w:t>
            </w:r>
            <w:r>
              <w:rPr>
                <w:rFonts w:ascii="Arial" w:eastAsia="Arial" w:hAnsi="Arial"/>
                <w:color w:val="000000"/>
                <w:sz w:val="16"/>
              </w:rPr>
              <w:t>YÜKSEK LISANS İŞ AKIŞ SÜRECI</w:t>
            </w:r>
          </w:p>
        </w:tc>
        <w:tc>
          <w:tcPr>
            <w:tcW w:w="1333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8E30D3" w:rsidRDefault="008E30D3"/>
        </w:tc>
        <w:tc>
          <w:tcPr>
            <w:tcW w:w="183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8E30D3" w:rsidRDefault="008E30D3"/>
        </w:tc>
      </w:tr>
      <w:tr w:rsidR="008E30D3" w:rsidTr="001A6C27">
        <w:trPr>
          <w:trHeight w:hRule="exact" w:val="322"/>
        </w:trPr>
        <w:tc>
          <w:tcPr>
            <w:tcW w:w="126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0D3" w:rsidRDefault="008E30D3"/>
        </w:tc>
        <w:tc>
          <w:tcPr>
            <w:tcW w:w="11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36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3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0D3" w:rsidRDefault="008E30D3"/>
        </w:tc>
        <w:tc>
          <w:tcPr>
            <w:tcW w:w="183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0D3" w:rsidRDefault="008E30D3"/>
        </w:tc>
      </w:tr>
      <w:tr w:rsidR="008E30D3" w:rsidTr="001A6C27">
        <w:trPr>
          <w:trHeight w:hRule="exact" w:val="793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0F23DA">
            <w:pPr>
              <w:spacing w:before="376" w:line="18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ENSTITÜ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MÜDÜRLÜĞÜ</w:t>
            </w:r>
          </w:p>
          <w:p w:rsidR="008E30D3" w:rsidRDefault="000F23DA">
            <w:pPr>
              <w:spacing w:before="617" w:line="183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 xml:space="preserve">ENSTITÜ </w:t>
            </w:r>
            <w:r>
              <w:rPr>
                <w:rFonts w:eastAsia="Times New Roman"/>
                <w:color w:val="000000"/>
                <w:sz w:val="16"/>
              </w:rPr>
              <w:br/>
              <w:t xml:space="preserve">MÜDÜRLÜĞÜ, </w:t>
            </w:r>
            <w:r>
              <w:rPr>
                <w:rFonts w:eastAsia="Times New Roman"/>
                <w:color w:val="000000"/>
                <w:sz w:val="16"/>
              </w:rPr>
              <w:br/>
              <w:t>ÖĞRENCI</w:t>
            </w:r>
          </w:p>
          <w:p w:rsidR="008E30D3" w:rsidRDefault="000F23DA">
            <w:pPr>
              <w:spacing w:before="744" w:line="159" w:lineRule="exact"/>
              <w:ind w:right="24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DANIŞŞMAN</w:t>
            </w:r>
          </w:p>
          <w:p w:rsidR="008E30D3" w:rsidRDefault="000F23DA">
            <w:pPr>
              <w:spacing w:before="498" w:line="18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ÖĞRENCI,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ANABILIM DALI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KURULU,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ENSTITÜ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YÖNETIM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KURULU</w:t>
            </w:r>
          </w:p>
          <w:p w:rsidR="008E30D3" w:rsidRDefault="001A6C27">
            <w:pPr>
              <w:spacing w:before="481" w:line="183" w:lineRule="exact"/>
              <w:ind w:right="33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Ö</w:t>
            </w:r>
            <w:r w:rsidR="000F23DA">
              <w:rPr>
                <w:rFonts w:ascii="Arial" w:eastAsia="Arial" w:hAnsi="Arial"/>
                <w:color w:val="000000"/>
                <w:sz w:val="16"/>
              </w:rPr>
              <w:t>ĞRENCI</w:t>
            </w:r>
          </w:p>
          <w:p w:rsidR="008E30D3" w:rsidRDefault="000F23DA">
            <w:pPr>
              <w:spacing w:before="665" w:line="18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ÖĞRENCI,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DANIŞMAN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ANABILIM DALI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BAŞKANI</w:t>
            </w:r>
          </w:p>
          <w:p w:rsidR="008E30D3" w:rsidRDefault="000F23DA">
            <w:pPr>
              <w:spacing w:before="427" w:line="18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ENSTITÜ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YÖNETIM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KURULU</w:t>
            </w:r>
          </w:p>
          <w:p w:rsidR="008E30D3" w:rsidRDefault="000F23DA">
            <w:pPr>
              <w:spacing w:before="764" w:after="527" w:line="159" w:lineRule="exact"/>
              <w:ind w:right="24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DANIŞMAN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3" w:rsidRDefault="000F23DA">
            <w:pPr>
              <w:spacing w:before="183" w:after="407" w:line="183" w:lineRule="exact"/>
              <w:ind w:right="1123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ÖĞRENCI KAYIT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3C16F5">
            <w:pPr>
              <w:spacing w:line="18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Başvurusu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Yönetim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Kurulu’nca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kabul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edilen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süresi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içinde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başvuran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ve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diğer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yükümlülükleri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yerine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getiren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öğrencilerin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kaydı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yapılır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.</w:t>
            </w:r>
          </w:p>
          <w:p w:rsidR="008E30D3" w:rsidRDefault="003C16F5">
            <w:pPr>
              <w:spacing w:before="160" w:line="184" w:lineRule="exact"/>
              <w:ind w:left="144" w:right="216"/>
              <w:textAlignment w:val="baseline"/>
              <w:rPr>
                <w:rFonts w:ascii="Arial" w:eastAsia="Arial" w:hAnsi="Arial"/>
                <w:color w:val="000000"/>
                <w:spacing w:val="-4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Anabilim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Dalınca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ilgili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dönem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için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teklif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edilen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ve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Enstitü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tarafından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açılan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derslere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kayıt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yapılır</w:t>
            </w:r>
            <w:proofErr w:type="spellEnd"/>
            <w:r>
              <w:rPr>
                <w:rFonts w:ascii="Arial" w:eastAsia="Arial" w:hAnsi="Arial"/>
                <w:color w:val="000000"/>
                <w:spacing w:val="-4"/>
                <w:sz w:val="16"/>
              </w:rPr>
              <w:t>.</w:t>
            </w:r>
          </w:p>
          <w:p w:rsidR="008E30D3" w:rsidRDefault="003C16F5">
            <w:pPr>
              <w:spacing w:before="166" w:line="183" w:lineRule="exact"/>
              <w:ind w:left="144" w:right="216"/>
              <w:textAlignment w:val="baseline"/>
              <w:rPr>
                <w:rFonts w:ascii="Arial" w:eastAsia="Arial" w:hAnsi="Arial"/>
                <w:color w:val="000000"/>
                <w:spacing w:val="-3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Danışman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atanana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kadar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Anabilim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Dalı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Başkanı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tarafından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onaylanır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Seçilecek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derslerin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kontrolü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danışmanın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sorumluluğundadır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.</w:t>
            </w:r>
          </w:p>
          <w:p w:rsidR="008E30D3" w:rsidRDefault="003C16F5">
            <w:pPr>
              <w:spacing w:before="34" w:line="18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Öğrenci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tercihini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belirttiği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formu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birinci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yarıyıl</w:t>
            </w:r>
            <w:proofErr w:type="spellEnd"/>
          </w:p>
          <w:p w:rsidR="008E30D3" w:rsidRDefault="003C16F5">
            <w:pPr>
              <w:spacing w:before="3" w:line="186" w:lineRule="exact"/>
              <w:ind w:left="144" w:right="216"/>
              <w:textAlignment w:val="baseline"/>
              <w:rPr>
                <w:rFonts w:ascii="Arial" w:eastAsia="Arial" w:hAnsi="Arial"/>
                <w:color w:val="000000"/>
                <w:spacing w:val="-3"/>
                <w:sz w:val="16"/>
              </w:rPr>
            </w:pPr>
            <w:proofErr w:type="spellStart"/>
            <w:proofErr w:type="gram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sonuna</w:t>
            </w:r>
            <w:proofErr w:type="spellEnd"/>
            <w:proofErr w:type="gram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kadar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Anabilim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Dalı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Başkanlığına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verir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Anabilim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Dalı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Kurul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Kararı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Enstitüye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gönderir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Öğrencinin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2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yarıyılda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10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dersi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(30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kredi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başarıyla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vermesi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gerekir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Veremediği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dersleri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veya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yerine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belirlenen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ders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(</w:t>
            </w:r>
            <w:proofErr w:type="spellStart"/>
            <w:proofErr w:type="gram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ler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)i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yeniden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alır</w:t>
            </w:r>
            <w:proofErr w:type="spellEnd"/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.</w:t>
            </w:r>
          </w:p>
          <w:p w:rsidR="008E30D3" w:rsidRDefault="003C16F5">
            <w:pPr>
              <w:spacing w:before="25" w:line="183" w:lineRule="exact"/>
              <w:ind w:left="144" w:right="216"/>
              <w:textAlignment w:val="baseline"/>
              <w:rPr>
                <w:rFonts w:ascii="Arial" w:eastAsia="Arial" w:hAnsi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Öğrenci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danışmanı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ile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hazırladığı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proje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önerisini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onaylatarak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Enstitüye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gönderilmek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üzere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Anabilim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Dalı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Başkanlığına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teslim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eder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.</w:t>
            </w:r>
          </w:p>
          <w:p w:rsidR="008E30D3" w:rsidRDefault="003C16F5">
            <w:pPr>
              <w:spacing w:before="142" w:line="184" w:lineRule="exact"/>
              <w:ind w:left="144" w:right="216"/>
              <w:textAlignment w:val="baseline"/>
              <w:rPr>
                <w:rFonts w:ascii="Arial" w:eastAsia="Arial" w:hAnsi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Danışman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ve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Anabilim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Dalı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Başkanı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onaylı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proje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önerisi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Enstitü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yönetim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kurulunca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sz w:val="16"/>
              </w:rPr>
              <w:t>onaylanır</w:t>
            </w:r>
            <w:proofErr w:type="spellEnd"/>
          </w:p>
          <w:p w:rsidR="008E30D3" w:rsidRDefault="003C16F5">
            <w:pPr>
              <w:spacing w:before="139" w:after="125" w:line="18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Dönem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projesini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tamamlayan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öğrenci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hazırladığı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projeyi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yazım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kurallarına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uygun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şekilde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hazırlayıp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danışmanına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teslim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eder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0F23DA">
            <w:pPr>
              <w:spacing w:before="198" w:line="18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LISANSÜSTÜ EĞITIM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ÖĞRETIM VE SINAV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YÖNETMELIĞI</w:t>
            </w:r>
          </w:p>
          <w:p w:rsidR="008E30D3" w:rsidRDefault="000F23DA">
            <w:pPr>
              <w:spacing w:before="792" w:line="191" w:lineRule="exact"/>
              <w:ind w:right="499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OTOMASYON</w:t>
            </w:r>
          </w:p>
          <w:p w:rsidR="008E30D3" w:rsidRDefault="000F23DA">
            <w:pPr>
              <w:spacing w:before="719" w:line="183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 xml:space="preserve">LISANANSÜSTÜ EĞĞITIM </w:t>
            </w:r>
            <w:r>
              <w:rPr>
                <w:rFonts w:eastAsia="Times New Roman"/>
                <w:color w:val="000000"/>
                <w:sz w:val="16"/>
              </w:rPr>
              <w:br/>
              <w:t xml:space="preserve">ÖĞRETIM VE SINAV </w:t>
            </w:r>
            <w:r>
              <w:rPr>
                <w:rFonts w:eastAsia="Times New Roman"/>
                <w:color w:val="000000"/>
                <w:sz w:val="16"/>
              </w:rPr>
              <w:br/>
              <w:t>YÖNETMELIĞI</w:t>
            </w:r>
          </w:p>
          <w:p w:rsidR="008E30D3" w:rsidRDefault="000F23DA">
            <w:pPr>
              <w:spacing w:before="683" w:line="18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br/>
              <w:t>YÖNETIM KURULU KARARI</w:t>
            </w:r>
          </w:p>
          <w:p w:rsidR="008E30D3" w:rsidRDefault="000F23DA">
            <w:pPr>
              <w:spacing w:before="673" w:line="18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LISANSÜSTÜ EĞĞITIM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ÖĞRETIM VE SINAV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YÖNETMELIĞI</w:t>
            </w:r>
          </w:p>
          <w:p w:rsidR="008E30D3" w:rsidRDefault="000F23DA">
            <w:pPr>
              <w:spacing w:before="663" w:line="18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br/>
              <w:t>YÖNETIM KURULU KARARI</w:t>
            </w:r>
          </w:p>
          <w:p w:rsidR="008E30D3" w:rsidRDefault="000F23DA">
            <w:pPr>
              <w:spacing w:before="606" w:line="18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LISANSÜSTÜ EĞITIM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ÖĞRETIM VE SINAV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YÖNETMELIĞI</w:t>
            </w:r>
          </w:p>
          <w:p w:rsidR="008E30D3" w:rsidRDefault="000F23DA">
            <w:pPr>
              <w:spacing w:before="563" w:after="344" w:line="18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LISANSÜSTÜ EĞITIM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ÖĞRETIM VE SINAV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YÖNETMELIĞI</w:t>
            </w:r>
          </w:p>
        </w:tc>
      </w:tr>
      <w:tr w:rsidR="008E30D3" w:rsidTr="001A6C27">
        <w:trPr>
          <w:trHeight w:hRule="exact" w:val="347"/>
        </w:trPr>
        <w:tc>
          <w:tcPr>
            <w:tcW w:w="12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1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36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3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83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</w:tr>
      <w:tr w:rsidR="008E30D3" w:rsidTr="001A6C27">
        <w:trPr>
          <w:trHeight w:hRule="exact" w:val="107"/>
        </w:trPr>
        <w:tc>
          <w:tcPr>
            <w:tcW w:w="12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36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83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</w:tr>
      <w:tr w:rsidR="008E30D3" w:rsidTr="001A6C27">
        <w:trPr>
          <w:trHeight w:hRule="exact" w:val="700"/>
        </w:trPr>
        <w:tc>
          <w:tcPr>
            <w:tcW w:w="12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15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3" w:rsidRDefault="000F23DA">
            <w:pPr>
              <w:spacing w:before="102" w:after="397" w:line="17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DERS KAYIT</w:t>
            </w:r>
          </w:p>
        </w:tc>
        <w:tc>
          <w:tcPr>
            <w:tcW w:w="1333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83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</w:tr>
      <w:tr w:rsidR="008E30D3" w:rsidTr="001A6C27">
        <w:trPr>
          <w:trHeight w:hRule="exact" w:val="244"/>
        </w:trPr>
        <w:tc>
          <w:tcPr>
            <w:tcW w:w="12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1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36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3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83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</w:tr>
      <w:tr w:rsidR="008E30D3" w:rsidTr="001A6C27">
        <w:trPr>
          <w:trHeight w:hRule="exact" w:val="254"/>
        </w:trPr>
        <w:tc>
          <w:tcPr>
            <w:tcW w:w="12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36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83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</w:tr>
      <w:tr w:rsidR="008E30D3" w:rsidTr="001A6C27">
        <w:trPr>
          <w:trHeight w:hRule="exact" w:val="524"/>
        </w:trPr>
        <w:tc>
          <w:tcPr>
            <w:tcW w:w="12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15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3" w:rsidRDefault="000F23DA">
            <w:pPr>
              <w:spacing w:before="111" w:after="229" w:line="1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DERS ONAYI</w:t>
            </w:r>
          </w:p>
        </w:tc>
        <w:tc>
          <w:tcPr>
            <w:tcW w:w="1333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83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</w:tr>
      <w:tr w:rsidR="008E30D3" w:rsidTr="001A6C27">
        <w:trPr>
          <w:trHeight w:hRule="exact" w:val="381"/>
        </w:trPr>
        <w:tc>
          <w:tcPr>
            <w:tcW w:w="12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1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9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one" w:sz="0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3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83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</w:tr>
      <w:tr w:rsidR="008E30D3" w:rsidTr="001A6C27">
        <w:trPr>
          <w:trHeight w:hRule="exact" w:val="216"/>
        </w:trPr>
        <w:tc>
          <w:tcPr>
            <w:tcW w:w="12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36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83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</w:tr>
      <w:tr w:rsidR="008E30D3" w:rsidTr="001A6C27">
        <w:trPr>
          <w:trHeight w:hRule="exact" w:val="562"/>
        </w:trPr>
        <w:tc>
          <w:tcPr>
            <w:tcW w:w="12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15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3" w:rsidRDefault="000F23DA">
            <w:pPr>
              <w:spacing w:before="120" w:after="263" w:line="15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DANIŞMAN ATANMASI</w:t>
            </w:r>
          </w:p>
        </w:tc>
        <w:tc>
          <w:tcPr>
            <w:tcW w:w="1333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83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</w:tr>
      <w:tr w:rsidR="008E30D3" w:rsidTr="001A6C27">
        <w:trPr>
          <w:trHeight w:hRule="exact" w:val="386"/>
        </w:trPr>
        <w:tc>
          <w:tcPr>
            <w:tcW w:w="12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1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9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one" w:sz="0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3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83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</w:tr>
      <w:tr w:rsidR="008E30D3" w:rsidTr="001A6C27">
        <w:trPr>
          <w:trHeight w:hRule="exact" w:val="250"/>
        </w:trPr>
        <w:tc>
          <w:tcPr>
            <w:tcW w:w="12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36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83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</w:tr>
      <w:tr w:rsidR="008E30D3" w:rsidTr="001A6C27">
        <w:trPr>
          <w:trHeight w:hRule="exact" w:val="620"/>
        </w:trPr>
        <w:tc>
          <w:tcPr>
            <w:tcW w:w="12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1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3" w:rsidRDefault="000F23DA">
            <w:pPr>
              <w:spacing w:before="115" w:after="330" w:line="159" w:lineRule="exact"/>
              <w:ind w:right="673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DERSLERIN TAMAMLANMASI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83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</w:tr>
      <w:tr w:rsidR="008E30D3" w:rsidTr="001A6C27">
        <w:trPr>
          <w:trHeight w:hRule="exact" w:val="264"/>
        </w:trPr>
        <w:tc>
          <w:tcPr>
            <w:tcW w:w="12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4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3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83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</w:tr>
      <w:tr w:rsidR="008E30D3" w:rsidTr="001A6C27">
        <w:trPr>
          <w:trHeight w:hRule="exact" w:val="289"/>
        </w:trPr>
        <w:tc>
          <w:tcPr>
            <w:tcW w:w="12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4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83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</w:tr>
      <w:tr w:rsidR="008E30D3" w:rsidTr="001A6C27">
        <w:trPr>
          <w:trHeight w:hRule="exact" w:val="625"/>
        </w:trPr>
        <w:tc>
          <w:tcPr>
            <w:tcW w:w="12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3" w:rsidRDefault="000F23DA">
            <w:pPr>
              <w:spacing w:before="91" w:after="325" w:line="18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DÖNEM PROJESI ÖNERISI</w:t>
            </w:r>
          </w:p>
        </w:tc>
        <w:tc>
          <w:tcPr>
            <w:tcW w:w="1333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83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</w:tr>
      <w:tr w:rsidR="008E30D3" w:rsidTr="001A6C27">
        <w:trPr>
          <w:trHeight w:hRule="exact" w:val="244"/>
        </w:trPr>
        <w:tc>
          <w:tcPr>
            <w:tcW w:w="12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4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3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83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</w:tr>
      <w:tr w:rsidR="008E30D3" w:rsidTr="001A6C27">
        <w:trPr>
          <w:trHeight w:hRule="exact" w:val="269"/>
        </w:trPr>
        <w:tc>
          <w:tcPr>
            <w:tcW w:w="12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4495" w:type="dxa"/>
            <w:gridSpan w:val="6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83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</w:tr>
      <w:tr w:rsidR="008E30D3" w:rsidTr="001A6C27">
        <w:trPr>
          <w:trHeight w:hRule="exact" w:val="552"/>
        </w:trPr>
        <w:tc>
          <w:tcPr>
            <w:tcW w:w="12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241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3" w:rsidRDefault="000F23DA">
            <w:pPr>
              <w:spacing w:before="78" w:after="76" w:line="19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DÖNEM PROJESI ÖNERISININ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ONAYLANMASI</w:t>
            </w:r>
          </w:p>
        </w:tc>
        <w:tc>
          <w:tcPr>
            <w:tcW w:w="1333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83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</w:tr>
      <w:tr w:rsidR="008E30D3" w:rsidTr="001A6C27">
        <w:trPr>
          <w:trHeight w:hRule="exact" w:val="186"/>
        </w:trPr>
        <w:tc>
          <w:tcPr>
            <w:tcW w:w="12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58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E0E0" w:fill="E0E0E0"/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83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</w:tr>
      <w:tr w:rsidR="008E30D3" w:rsidTr="001A6C27">
        <w:trPr>
          <w:trHeight w:hRule="exact" w:val="264"/>
        </w:trPr>
        <w:tc>
          <w:tcPr>
            <w:tcW w:w="12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58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83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</w:tr>
      <w:tr w:rsidR="008E30D3" w:rsidTr="001A6C27">
        <w:trPr>
          <w:trHeight w:hRule="exact" w:val="704"/>
        </w:trPr>
        <w:tc>
          <w:tcPr>
            <w:tcW w:w="12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3" w:rsidRDefault="000F23DA">
            <w:pPr>
              <w:spacing w:before="116" w:after="402" w:line="15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DÖNEM PROJESI YAZIMI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83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8E30D3" w:rsidRDefault="008E30D3"/>
        </w:tc>
      </w:tr>
      <w:tr w:rsidR="008E30D3" w:rsidTr="001A6C27">
        <w:trPr>
          <w:trHeight w:hRule="exact" w:val="667"/>
        </w:trPr>
        <w:tc>
          <w:tcPr>
            <w:tcW w:w="1261" w:type="dxa"/>
            <w:vMerge/>
            <w:tcBorders>
              <w:top w:val="singl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58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0D3" w:rsidRDefault="008E30D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28" w:type="dxa"/>
            <w:vMerge/>
            <w:tcBorders>
              <w:top w:val="singl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8E30D3" w:rsidRDefault="008E30D3"/>
        </w:tc>
        <w:tc>
          <w:tcPr>
            <w:tcW w:w="1833" w:type="dxa"/>
            <w:vMerge/>
            <w:tcBorders>
              <w:top w:val="singl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8E30D3" w:rsidRDefault="008E30D3"/>
        </w:tc>
      </w:tr>
    </w:tbl>
    <w:p w:rsidR="008E30D3" w:rsidRDefault="008E30D3">
      <w:pPr>
        <w:spacing w:after="2408" w:line="20" w:lineRule="exact"/>
      </w:pPr>
    </w:p>
    <w:p w:rsidR="008E30D3" w:rsidRDefault="008E30D3">
      <w:pPr>
        <w:sectPr w:rsidR="008E30D3">
          <w:pgSz w:w="11909" w:h="16838"/>
          <w:pgMar w:top="980" w:right="403" w:bottom="243" w:left="398" w:header="720" w:footer="720" w:gutter="0"/>
          <w:cols w:space="708"/>
        </w:sectPr>
      </w:pPr>
      <w:bookmarkStart w:id="0" w:name="_GoBack"/>
      <w:bookmarkEnd w:id="0"/>
    </w:p>
    <w:p w:rsidR="008E30D3" w:rsidRDefault="001A6C27">
      <w:pPr>
        <w:rPr>
          <w:sz w:val="2"/>
        </w:rPr>
      </w:pPr>
      <w:r>
        <w:lastRenderedPageBreak/>
        <w:pict>
          <v:shape id="_x0000_s1050" type="#_x0000_t202" style="position:absolute;margin-left:20.05pt;margin-top:49pt;width:555.4pt;height:694.5pt;z-index:-251665408;mso-wrap-distance-left:0;mso-wrap-distance-right:0;mso-position-horizontal-relative:page;mso-position-vertical-relative:page" filled="f" stroked="f">
            <v:textbox inset="0,0,0,0">
              <w:txbxContent>
                <w:p w:rsidR="008E30D3" w:rsidRDefault="008E30D3"/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margin-left:20.05pt;margin-top:49pt;width:555.4pt;height:694.5pt;z-index:-251664384;mso-wrap-distance-left:0;mso-wrap-distance-right:0;mso-position-horizontal-relative:page;mso-position-vertical-relative:page" filled="f" stroked="f">
            <v:textbox inset="0,0,0,0">
              <w:txbxContent>
                <w:p w:rsidR="008E30D3" w:rsidRDefault="008E30D3"/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margin-left:20.05pt;margin-top:49.2pt;width:555pt;height:468.55pt;z-index:-251663360;mso-wrap-distance-left:0;mso-wrap-distance-right:0;mso-position-horizontal-relative:page;mso-position-vertical-relative:page" filled="f" stroked="f">
            <v:textbox inset="0,0,0,0">
              <w:txbxContent>
                <w:p w:rsidR="008E30D3" w:rsidRDefault="003C16F5">
                  <w:pPr>
                    <w:ind w:left="7"/>
                    <w:textAlignment w:val="baseline"/>
                  </w:pPr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74435D2F" wp14:editId="575AC284">
                        <wp:extent cx="962025" cy="628650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1614" cy="6283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margin-left:99.35pt;margin-top:50.15pt;width:474.75pt;height:52.55pt;z-index:-251662336;mso-wrap-distance-left:0;mso-wrap-distance-right:0;mso-position-horizontal-relative:page;mso-position-vertical-relative:page" filled="f" stroked="f">
            <v:textbox inset="0,0,0,0">
              <w:txbxContent>
                <w:p w:rsidR="000F23DA" w:rsidRDefault="000F23DA" w:rsidP="000F23DA">
                  <w:pPr>
                    <w:spacing w:before="203" w:line="375" w:lineRule="exact"/>
                    <w:jc w:val="center"/>
                    <w:textAlignment w:val="baseline"/>
                    <w:rPr>
                      <w:rFonts w:eastAsia="Times New Roman"/>
                      <w:color w:val="000000"/>
                      <w:sz w:val="33"/>
                    </w:rPr>
                  </w:pPr>
                  <w:r>
                    <w:rPr>
                      <w:rFonts w:eastAsia="Times New Roman"/>
                      <w:color w:val="000000"/>
                      <w:sz w:val="33"/>
                    </w:rPr>
                    <w:t>YOZGAT BOZOK ÜNİVERSİTESİ</w:t>
                  </w:r>
                </w:p>
                <w:p w:rsidR="008E30D3" w:rsidRDefault="000F23DA" w:rsidP="000F23DA">
                  <w:pPr>
                    <w:spacing w:after="173" w:line="276" w:lineRule="exact"/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4"/>
                    </w:rPr>
                    <w:t xml:space="preserve">TEZSİZ YÜKSEK </w:t>
                  </w:r>
                  <w:proofErr w:type="gramStart"/>
                  <w:r>
                    <w:rPr>
                      <w:rFonts w:eastAsia="Times New Roman"/>
                      <w:b/>
                      <w:color w:val="000000"/>
                      <w:sz w:val="24"/>
                    </w:rPr>
                    <w:t>LİSANS  İŞ</w:t>
                  </w:r>
                  <w:proofErr w:type="gramEnd"/>
                  <w:r>
                    <w:rPr>
                      <w:rFonts w:eastAsia="Times New Roman"/>
                      <w:b/>
                      <w:color w:val="000000"/>
                      <w:sz w:val="24"/>
                    </w:rPr>
                    <w:t xml:space="preserve"> AKIŞ ŞEMASI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margin-left:84.7pt;margin-top:117.35pt;width:291.65pt;height:400.1pt;z-index:-251661312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8"/>
                    <w:gridCol w:w="3326"/>
                    <w:gridCol w:w="1239"/>
                  </w:tblGrid>
                  <w:tr w:rsidR="008E30D3">
                    <w:trPr>
                      <w:trHeight w:hRule="exact" w:val="1190"/>
                    </w:trPr>
                    <w:tc>
                      <w:tcPr>
                        <w:tcW w:w="125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0" w:space="0" w:color="000000"/>
                          <w:right w:val="none" w:sz="0" w:space="0" w:color="000000"/>
                        </w:tcBorders>
                      </w:tcPr>
                      <w:p w:rsidR="008E30D3" w:rsidRDefault="008E30D3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4565" w:type="dxa"/>
                        <w:gridSpan w:val="2"/>
                        <w:tcBorders>
                          <w:top w:val="single" w:sz="4" w:space="0" w:color="000000"/>
                          <w:left w:val="none" w:sz="0" w:space="0" w:color="000000"/>
                          <w:bottom w:val="single" w:sz="9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8E30D3" w:rsidRDefault="000F23DA">
                        <w:pPr>
                          <w:spacing w:before="808" w:line="186" w:lineRule="exact"/>
                          <w:ind w:left="1224" w:right="2520" w:hanging="72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4"/>
                            <w:sz w:val="16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4"/>
                            <w:sz w:val="16"/>
                          </w:rPr>
                          <w:t>PROJE SÜRESI İÇERISINDE</w:t>
                        </w:r>
                      </w:p>
                    </w:tc>
                  </w:tr>
                  <w:tr w:rsidR="008E30D3">
                    <w:trPr>
                      <w:trHeight w:hRule="exact" w:val="1378"/>
                    </w:trPr>
                    <w:tc>
                      <w:tcPr>
                        <w:tcW w:w="1258" w:type="dxa"/>
                        <w:vMerge/>
                        <w:tcBorders>
                          <w:top w:val="single" w:sz="0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8E30D3" w:rsidRDefault="008E30D3"/>
                    </w:tc>
                    <w:tc>
                      <w:tcPr>
                        <w:tcW w:w="4565" w:type="dxa"/>
                        <w:gridSpan w:val="2"/>
                        <w:tcBorders>
                          <w:top w:val="single" w:sz="9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0D3" w:rsidRDefault="000F23DA">
                        <w:pPr>
                          <w:spacing w:line="159" w:lineRule="exact"/>
                          <w:ind w:right="231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TAMAMLANDI MI?</w:t>
                        </w:r>
                      </w:p>
                      <w:p w:rsidR="008E30D3" w:rsidRDefault="00FB57AD">
                        <w:pPr>
                          <w:spacing w:before="91" w:line="185" w:lineRule="exact"/>
                          <w:ind w:left="3168"/>
                          <w:textAlignment w:val="baseline"/>
                          <w:rPr>
                            <w:rFonts w:eastAsia="Times New Roman"/>
                            <w:color w:val="000000"/>
                            <w:sz w:val="16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16"/>
                          </w:rPr>
                          <w:t>H</w:t>
                        </w:r>
                        <w:r w:rsidR="000F23DA">
                          <w:rPr>
                            <w:rFonts w:eastAsia="Times New Roman"/>
                            <w:color w:val="000000"/>
                            <w:sz w:val="16"/>
                          </w:rPr>
                          <w:t>AYIR</w:t>
                        </w:r>
                      </w:p>
                      <w:p w:rsidR="008E30D3" w:rsidRDefault="000F23DA">
                        <w:pPr>
                          <w:spacing w:before="386" w:after="342" w:line="185" w:lineRule="exact"/>
                          <w:ind w:right="2048"/>
                          <w:jc w:val="right"/>
                          <w:textAlignment w:val="baseline"/>
                          <w:rPr>
                            <w:rFonts w:eastAsia="Times New Roman"/>
                            <w:color w:val="000000"/>
                            <w:sz w:val="16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16"/>
                          </w:rPr>
                          <w:t>EVET</w:t>
                        </w:r>
                      </w:p>
                    </w:tc>
                  </w:tr>
                  <w:tr w:rsidR="008E30D3">
                    <w:trPr>
                      <w:trHeight w:hRule="exact" w:val="283"/>
                    </w:trPr>
                    <w:tc>
                      <w:tcPr>
                        <w:tcW w:w="125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0" w:space="0" w:color="000000"/>
                          <w:right w:val="none" w:sz="0" w:space="0" w:color="000000"/>
                        </w:tcBorders>
                      </w:tcPr>
                      <w:p w:rsidR="008E30D3" w:rsidRDefault="008E30D3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3326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0D3" w:rsidRDefault="008E30D3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12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0" w:space="0" w:color="000000"/>
                          <w:right w:val="single" w:sz="4" w:space="0" w:color="000000"/>
                        </w:tcBorders>
                      </w:tcPr>
                      <w:p w:rsidR="008E30D3" w:rsidRDefault="008E30D3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</w:tr>
                  <w:tr w:rsidR="008E30D3">
                    <w:trPr>
                      <w:trHeight w:hRule="exact" w:val="552"/>
                    </w:trPr>
                    <w:tc>
                      <w:tcPr>
                        <w:tcW w:w="1258" w:type="dxa"/>
                        <w:vMerge/>
                        <w:tcBorders>
                          <w:top w:val="single" w:sz="0" w:space="0" w:color="000000"/>
                          <w:left w:val="single" w:sz="4" w:space="0" w:color="000000"/>
                          <w:bottom w:val="single" w:sz="0" w:space="0" w:color="000000"/>
                          <w:right w:val="single" w:sz="4" w:space="0" w:color="000000"/>
                        </w:tcBorders>
                      </w:tcPr>
                      <w:p w:rsidR="008E30D3" w:rsidRDefault="008E30D3"/>
                    </w:tc>
                    <w:tc>
                      <w:tcPr>
                        <w:tcW w:w="33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0D3" w:rsidRDefault="000F23DA">
                        <w:pPr>
                          <w:spacing w:before="116" w:after="267" w:line="164" w:lineRule="exact"/>
                          <w:ind w:left="1012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DANIŞMAN ONAYI</w:t>
                        </w:r>
                      </w:p>
                    </w:tc>
                    <w:tc>
                      <w:tcPr>
                        <w:tcW w:w="1239" w:type="dxa"/>
                        <w:vMerge/>
                        <w:tcBorders>
                          <w:top w:val="single" w:sz="0" w:space="0" w:color="000000"/>
                          <w:left w:val="single" w:sz="4" w:space="0" w:color="000000"/>
                          <w:bottom w:val="single" w:sz="0" w:space="0" w:color="000000"/>
                          <w:right w:val="single" w:sz="4" w:space="0" w:color="000000"/>
                        </w:tcBorders>
                      </w:tcPr>
                      <w:p w:rsidR="008E30D3" w:rsidRDefault="008E30D3"/>
                    </w:tc>
                  </w:tr>
                  <w:tr w:rsidR="008E30D3">
                    <w:trPr>
                      <w:trHeight w:hRule="exact" w:val="365"/>
                    </w:trPr>
                    <w:tc>
                      <w:tcPr>
                        <w:tcW w:w="1258" w:type="dxa"/>
                        <w:vMerge/>
                        <w:tcBorders>
                          <w:top w:val="single" w:sz="0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8E30D3" w:rsidRDefault="008E30D3"/>
                    </w:tc>
                    <w:tc>
                      <w:tcPr>
                        <w:tcW w:w="3326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8E30D3" w:rsidRDefault="008E30D3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1239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0D3" w:rsidRDefault="008E30D3"/>
                    </w:tc>
                  </w:tr>
                  <w:tr w:rsidR="008E30D3">
                    <w:trPr>
                      <w:trHeight w:hRule="exact" w:val="158"/>
                    </w:trPr>
                    <w:tc>
                      <w:tcPr>
                        <w:tcW w:w="125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0" w:space="0" w:color="000000"/>
                          <w:right w:val="none" w:sz="0" w:space="0" w:color="000000"/>
                        </w:tcBorders>
                      </w:tcPr>
                      <w:p w:rsidR="008E30D3" w:rsidRDefault="008E30D3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3326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0D3" w:rsidRDefault="008E30D3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12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0" w:space="0" w:color="000000"/>
                          <w:right w:val="single" w:sz="4" w:space="0" w:color="000000"/>
                        </w:tcBorders>
                      </w:tcPr>
                      <w:p w:rsidR="008E30D3" w:rsidRDefault="008E30D3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</w:tr>
                  <w:tr w:rsidR="008E30D3">
                    <w:trPr>
                      <w:trHeight w:hRule="exact" w:val="692"/>
                    </w:trPr>
                    <w:tc>
                      <w:tcPr>
                        <w:tcW w:w="1258" w:type="dxa"/>
                        <w:vMerge/>
                        <w:tcBorders>
                          <w:top w:val="single" w:sz="0" w:space="0" w:color="000000"/>
                          <w:left w:val="single" w:sz="4" w:space="0" w:color="000000"/>
                          <w:bottom w:val="single" w:sz="0" w:space="0" w:color="000000"/>
                          <w:right w:val="single" w:sz="4" w:space="0" w:color="000000"/>
                        </w:tcBorders>
                      </w:tcPr>
                      <w:p w:rsidR="008E30D3" w:rsidRDefault="008E30D3"/>
                    </w:tc>
                    <w:tc>
                      <w:tcPr>
                        <w:tcW w:w="33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0D3" w:rsidRDefault="000F23DA">
                        <w:pPr>
                          <w:spacing w:before="121" w:after="402" w:line="159" w:lineRule="exact"/>
                          <w:ind w:right="608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ANABILIM DALI BAŞKANI ONAYI</w:t>
                        </w:r>
                      </w:p>
                    </w:tc>
                    <w:tc>
                      <w:tcPr>
                        <w:tcW w:w="1239" w:type="dxa"/>
                        <w:vMerge/>
                        <w:tcBorders>
                          <w:top w:val="single" w:sz="0" w:space="0" w:color="000000"/>
                          <w:left w:val="single" w:sz="4" w:space="0" w:color="000000"/>
                          <w:bottom w:val="single" w:sz="0" w:space="0" w:color="000000"/>
                          <w:right w:val="single" w:sz="4" w:space="0" w:color="000000"/>
                        </w:tcBorders>
                      </w:tcPr>
                      <w:p w:rsidR="008E30D3" w:rsidRDefault="008E30D3"/>
                    </w:tc>
                  </w:tr>
                  <w:tr w:rsidR="008E30D3">
                    <w:trPr>
                      <w:trHeight w:hRule="exact" w:val="676"/>
                    </w:trPr>
                    <w:tc>
                      <w:tcPr>
                        <w:tcW w:w="1258" w:type="dxa"/>
                        <w:vMerge/>
                        <w:tcBorders>
                          <w:top w:val="single" w:sz="0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8E30D3" w:rsidRDefault="008E30D3"/>
                    </w:tc>
                    <w:tc>
                      <w:tcPr>
                        <w:tcW w:w="3326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8E30D3" w:rsidRDefault="008E30D3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1239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0D3" w:rsidRDefault="008E30D3"/>
                    </w:tc>
                  </w:tr>
                  <w:tr w:rsidR="008E30D3">
                    <w:trPr>
                      <w:trHeight w:hRule="exact" w:val="192"/>
                    </w:trPr>
                    <w:tc>
                      <w:tcPr>
                        <w:tcW w:w="125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0" w:space="0" w:color="000000"/>
                          <w:right w:val="none" w:sz="0" w:space="0" w:color="000000"/>
                        </w:tcBorders>
                      </w:tcPr>
                      <w:p w:rsidR="008E30D3" w:rsidRDefault="008E30D3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3326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0D3" w:rsidRDefault="008E30D3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12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0" w:space="0" w:color="000000"/>
                          <w:right w:val="single" w:sz="4" w:space="0" w:color="000000"/>
                        </w:tcBorders>
                      </w:tcPr>
                      <w:p w:rsidR="008E30D3" w:rsidRDefault="008E30D3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</w:tr>
                  <w:tr w:rsidR="008E30D3">
                    <w:trPr>
                      <w:trHeight w:hRule="exact" w:val="692"/>
                    </w:trPr>
                    <w:tc>
                      <w:tcPr>
                        <w:tcW w:w="1258" w:type="dxa"/>
                        <w:vMerge/>
                        <w:tcBorders>
                          <w:top w:val="single" w:sz="0" w:space="0" w:color="000000"/>
                          <w:left w:val="single" w:sz="4" w:space="0" w:color="000000"/>
                          <w:bottom w:val="single" w:sz="0" w:space="0" w:color="000000"/>
                          <w:right w:val="single" w:sz="4" w:space="0" w:color="000000"/>
                        </w:tcBorders>
                      </w:tcPr>
                      <w:p w:rsidR="008E30D3" w:rsidRDefault="008E30D3"/>
                    </w:tc>
                    <w:tc>
                      <w:tcPr>
                        <w:tcW w:w="33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0D3" w:rsidRDefault="000F23DA">
                        <w:pPr>
                          <w:spacing w:before="121" w:after="411" w:line="159" w:lineRule="exact"/>
                          <w:ind w:left="1012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MEZUNIYET KARARI</w:t>
                        </w:r>
                      </w:p>
                    </w:tc>
                    <w:tc>
                      <w:tcPr>
                        <w:tcW w:w="1239" w:type="dxa"/>
                        <w:vMerge/>
                        <w:tcBorders>
                          <w:top w:val="single" w:sz="0" w:space="0" w:color="000000"/>
                          <w:left w:val="single" w:sz="4" w:space="0" w:color="000000"/>
                          <w:bottom w:val="single" w:sz="0" w:space="0" w:color="000000"/>
                          <w:right w:val="single" w:sz="4" w:space="0" w:color="000000"/>
                        </w:tcBorders>
                      </w:tcPr>
                      <w:p w:rsidR="008E30D3" w:rsidRDefault="008E30D3"/>
                    </w:tc>
                  </w:tr>
                  <w:tr w:rsidR="008E30D3">
                    <w:trPr>
                      <w:trHeight w:hRule="exact" w:val="144"/>
                    </w:trPr>
                    <w:tc>
                      <w:tcPr>
                        <w:tcW w:w="1258" w:type="dxa"/>
                        <w:vMerge/>
                        <w:tcBorders>
                          <w:top w:val="single" w:sz="0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8E30D3" w:rsidRDefault="008E30D3"/>
                    </w:tc>
                    <w:tc>
                      <w:tcPr>
                        <w:tcW w:w="3326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shd w:val="clear" w:color="CCCCCC" w:fill="CCCCCC"/>
                      </w:tcPr>
                      <w:p w:rsidR="008E30D3" w:rsidRDefault="008E30D3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1239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0D3" w:rsidRDefault="008E30D3"/>
                    </w:tc>
                  </w:tr>
                  <w:tr w:rsidR="008E30D3">
                    <w:trPr>
                      <w:trHeight w:hRule="exact" w:val="273"/>
                    </w:trPr>
                    <w:tc>
                      <w:tcPr>
                        <w:tcW w:w="125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0" w:space="0" w:color="000000"/>
                          <w:right w:val="none" w:sz="0" w:space="0" w:color="000000"/>
                        </w:tcBorders>
                      </w:tcPr>
                      <w:p w:rsidR="008E30D3" w:rsidRDefault="008E30D3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3326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0D3" w:rsidRDefault="008E30D3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12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0" w:space="0" w:color="000000"/>
                          <w:right w:val="single" w:sz="4" w:space="0" w:color="000000"/>
                        </w:tcBorders>
                      </w:tcPr>
                      <w:p w:rsidR="008E30D3" w:rsidRDefault="008E30D3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</w:tr>
                  <w:tr w:rsidR="008E30D3" w:rsidTr="000F23DA">
                    <w:trPr>
                      <w:trHeight w:hRule="exact" w:val="1034"/>
                    </w:trPr>
                    <w:tc>
                      <w:tcPr>
                        <w:tcW w:w="1258" w:type="dxa"/>
                        <w:vMerge/>
                        <w:tcBorders>
                          <w:top w:val="single" w:sz="0" w:space="0" w:color="000000"/>
                          <w:left w:val="single" w:sz="4" w:space="0" w:color="000000"/>
                          <w:bottom w:val="single" w:sz="0" w:space="0" w:color="000000"/>
                          <w:right w:val="single" w:sz="4" w:space="0" w:color="000000"/>
                        </w:tcBorders>
                      </w:tcPr>
                      <w:p w:rsidR="008E30D3" w:rsidRDefault="008E30D3"/>
                    </w:tc>
                    <w:tc>
                      <w:tcPr>
                        <w:tcW w:w="33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E30D3" w:rsidRDefault="000F23DA">
                        <w:pPr>
                          <w:spacing w:before="159" w:after="153" w:line="197" w:lineRule="exact"/>
                          <w:jc w:val="center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TEZSIZ YÜKSEK LISANS İŞ AKIŞ SÜRECININ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br/>
                          <w:t>SONLANDIRILMASI</w:t>
                        </w:r>
                      </w:p>
                    </w:tc>
                    <w:tc>
                      <w:tcPr>
                        <w:tcW w:w="1239" w:type="dxa"/>
                        <w:vMerge/>
                        <w:tcBorders>
                          <w:top w:val="single" w:sz="0" w:space="0" w:color="000000"/>
                          <w:left w:val="single" w:sz="4" w:space="0" w:color="000000"/>
                          <w:bottom w:val="single" w:sz="0" w:space="0" w:color="000000"/>
                          <w:right w:val="single" w:sz="4" w:space="0" w:color="000000"/>
                        </w:tcBorders>
                      </w:tcPr>
                      <w:p w:rsidR="008E30D3" w:rsidRDefault="008E30D3"/>
                    </w:tc>
                  </w:tr>
                  <w:tr w:rsidR="008E30D3">
                    <w:trPr>
                      <w:trHeight w:hRule="exact" w:val="686"/>
                    </w:trPr>
                    <w:tc>
                      <w:tcPr>
                        <w:tcW w:w="1258" w:type="dxa"/>
                        <w:vMerge/>
                        <w:tcBorders>
                          <w:top w:val="single" w:sz="0" w:space="0" w:color="000000"/>
                          <w:left w:val="single" w:sz="4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8E30D3" w:rsidRDefault="008E30D3"/>
                    </w:tc>
                    <w:tc>
                      <w:tcPr>
                        <w:tcW w:w="3326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8E30D3" w:rsidRDefault="008E30D3">
                        <w:pPr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1239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30D3" w:rsidRDefault="008E30D3"/>
                    </w:tc>
                  </w:tr>
                </w:tbl>
                <w:p w:rsidR="00E127CF" w:rsidRDefault="00E127CF"/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margin-left:381.35pt;margin-top:163.15pt;width:93.15pt;height:36.9pt;z-index:-251660288;mso-wrap-distance-left:0;mso-wrap-distance-right:0;mso-position-horizontal-relative:page;mso-position-vertical-relative:page" filled="f" stroked="f">
            <v:textbox inset="0,0,0,0">
              <w:txbxContent>
                <w:p w:rsidR="008E30D3" w:rsidRDefault="003C16F5">
                  <w:pPr>
                    <w:spacing w:before="2" w:line="180" w:lineRule="exact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yarıyıl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sonunda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dönem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projesini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tamamlamayan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öğrencinin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Enstitü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ilişiği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kesilir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margin-left:381.35pt;margin-top:252.65pt;width:83.05pt;height:46.3pt;z-index:-251659264;mso-wrap-distance-left:0;mso-wrap-distance-right:0;mso-position-horizontal-relative:page;mso-position-vertical-relative:page" filled="f" stroked="f">
            <v:textbox inset="0,0,0,0">
              <w:txbxContent>
                <w:p w:rsidR="008E30D3" w:rsidRDefault="003C16F5">
                  <w:pPr>
                    <w:spacing w:before="1" w:line="184" w:lineRule="exact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Danışman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tarafından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başarılı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bulunan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dönem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anabilim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dalı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başkanlığı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onayına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sunulur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margin-left:381.35pt;margin-top:305.95pt;width:85.7pt;height:78.15pt;z-index:-251658240;mso-wrap-distance-left:0;mso-wrap-distance-right:0;mso-position-horizontal-relative:page;mso-position-vertical-relative:page" filled="f" stroked="f">
            <v:textbox inset="0,0,0,0">
              <w:txbxContent>
                <w:p w:rsidR="008E30D3" w:rsidRDefault="003C16F5">
                  <w:pPr>
                    <w:spacing w:before="16" w:after="28" w:line="189" w:lineRule="exact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Danışman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tarafından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başarılı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bulunan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dönem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anabilim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dalı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başkanlığı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tarafından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onaylanır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dönem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teslim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formu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birlikte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enstitüye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gönderilir</w:t>
                  </w:r>
                  <w:proofErr w:type="spellEnd"/>
                  <w:proofErr w:type="gramStart"/>
                  <w:r>
                    <w:rPr>
                      <w:rFonts w:eastAsia="Times New Roman"/>
                      <w:color w:val="000000"/>
                      <w:sz w:val="20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margin-left:503.75pt;margin-top:333.8pt;width:47.75pt;height:10.35pt;z-index:-251657216;mso-wrap-distance-left:0;mso-wrap-distance-right:0;mso-position-horizontal-relative:page;mso-position-vertical-relative:page" filled="f" stroked="f">
            <v:textbox inset="0,0,0,0">
              <w:txbxContent>
                <w:p w:rsidR="008E30D3" w:rsidRDefault="008E30D3">
                  <w:pPr>
                    <w:spacing w:before="20" w:line="17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1"/>
                      <w:sz w:val="16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margin-left:381.1pt;margin-top:389.45pt;width:91.2pt;height:37pt;z-index:-251656192;mso-wrap-distance-left:0;mso-wrap-distance-right:0;mso-position-horizontal-relative:page;mso-position-vertical-relative:page" filled="f" stroked="f">
            <v:textbox inset="0,0,0,0">
              <w:txbxContent>
                <w:p w:rsidR="008E30D3" w:rsidRDefault="003C16F5">
                  <w:pPr>
                    <w:spacing w:before="4" w:line="182" w:lineRule="exact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Dönem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şekil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yönünden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de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kabul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edilen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öğrenci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için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mezuniyet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kararı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alınır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margin-left:427.7pt;margin-top:470.35pt;width:103.9pt;height:9.3pt;z-index:-251655168;mso-wrap-distance-left:0;mso-wrap-distance-right:0;mso-position-horizontal-relative:page;mso-position-vertical-relative:page" filled="f" stroked="f">
            <v:textbox inset="0,0,0,0">
              <w:txbxContent>
                <w:p w:rsidR="008E30D3" w:rsidRDefault="003C16F5">
                  <w:pPr>
                    <w:tabs>
                      <w:tab w:val="right" w:pos="2088"/>
                    </w:tabs>
                    <w:spacing w:before="1" w:line="182" w:lineRule="exact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ab/>
                    <w:t>-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margin-left:487.9pt;margin-top:177.05pt;width:78.5pt;height:9.4pt;z-index:-251654144;mso-wrap-distance-left:0;mso-wrap-distance-right:0;mso-position-horizontal-relative:page;mso-position-vertical-relative:page" filled="f" stroked="f">
            <v:textbox inset="0,0,0,0">
              <w:txbxContent>
                <w:p w:rsidR="008E30D3" w:rsidRDefault="000F23DA">
                  <w:pPr>
                    <w:spacing w:before="25" w:line="149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YÖNETIM KURULU KARARI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margin-left:503.75pt;margin-top:265.65pt;width:47.75pt;height:10.35pt;z-index:-251653120;mso-wrap-distance-left:0;mso-wrap-distance-right:0;mso-position-horizontal-relative:page;mso-position-vertical-relative:page" filled="f" stroked="f">
            <v:textbox inset="0,0,0,0">
              <w:txbxContent>
                <w:p w:rsidR="008E30D3" w:rsidRDefault="008E30D3">
                  <w:pPr>
                    <w:spacing w:before="20" w:line="18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1"/>
                      <w:sz w:val="16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margin-left:485.3pt;margin-top:276pt;width:78.45pt;height:9.1pt;z-index:-251652096;mso-wrap-distance-left:0;mso-wrap-distance-right:0;mso-position-horizontal-relative:page;mso-position-vertical-relative:page" filled="f" stroked="f">
            <v:textbox inset="0,0,0,0">
              <w:txbxContent>
                <w:p w:rsidR="008E30D3" w:rsidRDefault="000F23DA">
                  <w:pPr>
                    <w:spacing w:before="24" w:line="14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YÖNETIM KURULU KARARI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487.9pt;margin-top:403.15pt;width:78.5pt;height:9.4pt;z-index:-251651072;mso-wrap-distance-left:0;mso-wrap-distance-right:0;mso-position-horizontal-relative:page;mso-position-vertical-relative:page" filled="f" stroked="f">
            <v:textbox inset="0,0,0,0">
              <w:txbxContent>
                <w:p w:rsidR="008E30D3" w:rsidRDefault="000F23DA">
                  <w:pPr>
                    <w:spacing w:before="30" w:line="143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5"/>
                      <w:sz w:val="16"/>
                    </w:rPr>
                    <w:t>YÖNETIM KURULU KARARI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35.3pt;margin-top:167.95pt;width:36.95pt;height:27.9pt;z-index:-251650048;mso-wrap-distance-left:0;mso-wrap-distance-right:0;mso-position-horizontal-relative:page;mso-position-vertical-relative:page" filled="f" stroked="f">
            <v:textbox inset="0,0,0,0">
              <w:txbxContent>
                <w:p w:rsidR="008E30D3" w:rsidRDefault="000F23DA">
                  <w:pPr>
                    <w:spacing w:before="7" w:after="4" w:line="182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3"/>
                      <w:sz w:val="16"/>
                    </w:rPr>
                    <w:t xml:space="preserve">ÖĞRENCI, </w:t>
                  </w:r>
                  <w:r>
                    <w:rPr>
                      <w:rFonts w:ascii="Arial" w:eastAsia="Arial" w:hAnsi="Arial"/>
                      <w:color w:val="000000"/>
                      <w:spacing w:val="-3"/>
                      <w:sz w:val="16"/>
                    </w:rPr>
                    <w:br/>
                    <w:t xml:space="preserve">ENSTITÜ </w:t>
                  </w:r>
                  <w:r>
                    <w:rPr>
                      <w:rFonts w:ascii="Arial" w:eastAsia="Arial" w:hAnsi="Arial"/>
                      <w:color w:val="000000"/>
                      <w:spacing w:val="-3"/>
                      <w:sz w:val="16"/>
                    </w:rPr>
                    <w:br/>
                    <w:t>MÜDÜRLÜĞÜ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30pt;margin-top:257.45pt;width:47.05pt;height:36.9pt;z-index:-251649024;mso-wrap-distance-left:0;mso-wrap-distance-right:0;mso-position-horizontal-relative:page;mso-position-vertical-relative:page" filled="f" stroked="f">
            <v:textbox inset="0,0,0,0">
              <w:txbxContent>
                <w:p w:rsidR="008E30D3" w:rsidRDefault="000F23DA">
                  <w:pPr>
                    <w:spacing w:before="2" w:line="181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t xml:space="preserve">ÖĞRENCI, 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br/>
                    <w:t xml:space="preserve">DANIŞMAN, 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br/>
                    <w:t xml:space="preserve">ANABILIM DALI 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16"/>
                    </w:rPr>
                    <w:br/>
                    <w:t>KURULU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31.45pt;margin-top:339.3pt;width:44.85pt;height:9.65pt;z-index:-251648000;mso-wrap-distance-left:0;mso-wrap-distance-right:0;mso-position-horizontal-relative:page;mso-position-vertical-relative:page" filled="f" stroked="f">
            <v:textbox inset="0,0,0,0">
              <w:txbxContent>
                <w:p w:rsidR="008E30D3" w:rsidRDefault="000F23DA">
                  <w:pPr>
                    <w:spacing w:before="11" w:line="17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9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9"/>
                      <w:sz w:val="16"/>
                    </w:rPr>
                    <w:t>ÖĞRENCI, JÜRI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33.95pt;margin-top:394.05pt;width:38.9pt;height:27.5pt;z-index:-251646976;mso-wrap-distance-left:0;mso-wrap-distance-right:0;mso-position-horizontal-relative:page;mso-position-vertical-relative:page" filled="f" stroked="f">
            <v:textbox inset="0,0,0,0">
              <w:txbxContent>
                <w:p w:rsidR="008E30D3" w:rsidRDefault="000F23DA">
                  <w:pPr>
                    <w:spacing w:before="4" w:line="179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ENSTITÜ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YÖNETIM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KURULU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47.6pt;margin-top:456.65pt;width:12.3pt;height:9.3pt;z-index:-251645952;mso-wrap-distance-left:0;mso-wrap-distance-right:0;mso-position-horizontal-relative:page;mso-position-vertical-relative:page" filled="f" stroked="f">
            <v:textbox inset="0,0,0,0">
              <w:txbxContent>
                <w:p w:rsidR="008E30D3" w:rsidRDefault="003C16F5">
                  <w:pPr>
                    <w:spacing w:before="1" w:line="182" w:lineRule="exact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66.1pt;margin-top:814.6pt;width:37.75pt;height:13.75pt;z-index:-251644928;mso-wrap-distance-left:0;mso-wrap-distance-right:0;mso-position-horizontal-relative:page;mso-position-vertical-relative:page" filled="f" stroked="f">
            <v:textbox inset="0,0,0,0">
              <w:txbxContent>
                <w:p w:rsidR="008E30D3" w:rsidRPr="000F23DA" w:rsidRDefault="008E30D3">
                  <w:pPr>
                    <w:spacing w:line="268" w:lineRule="exact"/>
                    <w:textAlignment w:val="baseline"/>
                    <w:rPr>
                      <w:rFonts w:eastAsia="Times New Roman"/>
                      <w:color w:val="000000"/>
                      <w:spacing w:val="7"/>
                      <w:sz w:val="24"/>
                      <w:lang w:val="tr-TR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line id="_x0000_s1029" style="position:absolute;z-index:251643904;mso-position-horizontal-relative:page;mso-position-vertical-relative:page" from="99.35pt,50.15pt" to="574.1pt,50.15pt" strokeweight=".7pt">
            <w10:wrap anchorx="page" anchory="page"/>
          </v:line>
        </w:pict>
      </w:r>
      <w:r>
        <w:pict>
          <v:line id="_x0000_s1028" style="position:absolute;z-index:251644928;mso-position-horizontal-relative:page;mso-position-vertical-relative:page" from="99.35pt,102.7pt" to="574.1pt,102.7pt" strokeweight=".7pt">
            <w10:wrap anchorx="page" anchory="page"/>
          </v:line>
        </w:pict>
      </w:r>
      <w:r>
        <w:pict>
          <v:line id="_x0000_s1027" style="position:absolute;z-index:251645952;mso-position-horizontal-relative:page;mso-position-vertical-relative:page" from="99.35pt,50.15pt" to="99.35pt,102.7pt" strokeweight=".7pt">
            <w10:wrap anchorx="page" anchory="page"/>
          </v:line>
        </w:pict>
      </w:r>
      <w:r>
        <w:pict>
          <v:line id="_x0000_s1026" style="position:absolute;z-index:251646976;mso-position-horizontal-relative:page;mso-position-vertical-relative:page" from="574.1pt,50.15pt" to="574.1pt,102.7pt" strokeweight=".7pt">
            <v:stroke linestyle="thinThin"/>
            <w10:wrap anchorx="page" anchory="page"/>
          </v:line>
        </w:pict>
      </w:r>
    </w:p>
    <w:p w:rsidR="003C16F5" w:rsidRDefault="003C16F5"/>
    <w:sectPr w:rsidR="003C16F5">
      <w:pgSz w:w="11909" w:h="16838"/>
      <w:pgMar w:top="14870" w:right="403" w:bottom="243" w:left="39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8E30D3"/>
    <w:rsid w:val="000F23DA"/>
    <w:rsid w:val="001A6C27"/>
    <w:rsid w:val="003C16F5"/>
    <w:rsid w:val="003F131A"/>
    <w:rsid w:val="008E30D3"/>
    <w:rsid w:val="00E127CF"/>
    <w:rsid w:val="00FB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23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23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</dc:creator>
  <cp:lastModifiedBy>acer</cp:lastModifiedBy>
  <cp:revision>6</cp:revision>
  <cp:lastPrinted>2020-10-26T13:06:00Z</cp:lastPrinted>
  <dcterms:created xsi:type="dcterms:W3CDTF">2019-09-12T08:31:00Z</dcterms:created>
  <dcterms:modified xsi:type="dcterms:W3CDTF">2020-10-26T13:06:00Z</dcterms:modified>
</cp:coreProperties>
</file>