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C" w:rsidRDefault="001C2DAA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9" type="#_x0000_t202" style="position:absolute;margin-left:20.05pt;margin-top:49pt;width:555.4pt;height:54.7pt;z-index:-251656704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E8522C" w:rsidRDefault="00E8522C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0.05pt;margin-top:49pt;width:555.4pt;height:54.7pt;z-index:-251655680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E8522C" w:rsidRDefault="00E8522C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6.1pt;margin-top:814.6pt;width:37.95pt;height:13.75pt;z-index:-251654656;mso-wrap-distance-left:0;mso-wrap-distance-right:0;mso-position-horizontal-relative:page;mso-position-vertical-relative:page" filled="f" stroked="f">
            <v:textbox inset="0,0,0,0">
              <w:txbxContent>
                <w:p w:rsidR="00E8522C" w:rsidRPr="004F236E" w:rsidRDefault="00E8522C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11"/>
                      <w:sz w:val="24"/>
                      <w:lang w:val="tr-TR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9500"/>
      </w:tblGrid>
      <w:tr w:rsidR="00E8522C">
        <w:trPr>
          <w:trHeight w:hRule="exact" w:val="1051"/>
        </w:trPr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F10983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3766862" wp14:editId="208F7BC7">
                  <wp:extent cx="619125" cy="609600"/>
                  <wp:effectExtent l="0" t="0" r="9525" b="0"/>
                  <wp:docPr id="8" name="Resim 8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0983" w:rsidRDefault="00F10983" w:rsidP="00F10983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 ÜNİVERSİTESİ</w:t>
            </w:r>
          </w:p>
          <w:p w:rsidR="00E8522C" w:rsidRDefault="00F10983" w:rsidP="00F10983">
            <w:pPr>
              <w:spacing w:after="191" w:line="27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TEZLİ YÜKSEK LİSANS  İŞ AKIŞ ŞEMASI</w:t>
            </w:r>
          </w:p>
        </w:tc>
      </w:tr>
    </w:tbl>
    <w:p w:rsidR="00E8522C" w:rsidRDefault="00E8522C">
      <w:pPr>
        <w:spacing w:after="248" w:line="20" w:lineRule="exact"/>
      </w:pPr>
    </w:p>
    <w:tbl>
      <w:tblPr>
        <w:tblW w:w="11275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183"/>
        <w:gridCol w:w="10"/>
        <w:gridCol w:w="78"/>
        <w:gridCol w:w="1612"/>
        <w:gridCol w:w="1711"/>
        <w:gridCol w:w="8"/>
        <w:gridCol w:w="74"/>
        <w:gridCol w:w="1272"/>
        <w:gridCol w:w="2171"/>
        <w:gridCol w:w="1869"/>
      </w:tblGrid>
      <w:tr w:rsidR="00E8522C" w:rsidTr="004F236E">
        <w:trPr>
          <w:trHeight w:hRule="exact" w:val="21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line="1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  <w:proofErr w:type="spellEnd"/>
          </w:p>
        </w:tc>
        <w:tc>
          <w:tcPr>
            <w:tcW w:w="5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Akış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line="177" w:lineRule="exact"/>
              <w:ind w:right="68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before="39" w:line="153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Dokümantasyon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Çıktı</w:t>
            </w:r>
            <w:proofErr w:type="spellEnd"/>
          </w:p>
        </w:tc>
      </w:tr>
      <w:tr w:rsidR="00E8522C" w:rsidTr="004F236E">
        <w:trPr>
          <w:trHeight w:hRule="exact" w:val="17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before="403" w:after="398" w:line="183" w:lineRule="exact"/>
              <w:ind w:right="51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5948" w:type="dxa"/>
            <w:gridSpan w:val="8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before="403" w:after="398" w:line="183" w:lineRule="exact"/>
              <w:ind w:left="100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3D32E2">
            <w:pPr>
              <w:spacing w:before="403" w:after="398" w:line="183" w:lineRule="exact"/>
              <w:ind w:left="8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</w:tr>
      <w:tr w:rsidR="00E8522C" w:rsidTr="004F236E">
        <w:trPr>
          <w:trHeight w:hRule="exact" w:val="589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271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F10983">
            <w:pPr>
              <w:spacing w:before="197" w:after="158" w:line="183" w:lineRule="exact"/>
              <w:ind w:left="36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TEZLI YÜKSEK LISANS İŞ AKIŞ SÜRECI</w:t>
            </w:r>
          </w:p>
        </w:tc>
        <w:tc>
          <w:tcPr>
            <w:tcW w:w="12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</w:tr>
      <w:tr w:rsidR="00E8522C" w:rsidTr="004F236E">
        <w:trPr>
          <w:trHeight w:hRule="exact" w:val="305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5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</w:tr>
      <w:tr w:rsidR="00E8522C" w:rsidTr="004F236E">
        <w:trPr>
          <w:trHeight w:hRule="exact" w:val="837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95202E" w:rsidP="0095202E">
            <w:pPr>
              <w:spacing w:before="372" w:after="340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MÜDÜRLÜĞÜ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F10983">
            <w:pPr>
              <w:spacing w:before="183" w:after="407" w:line="183" w:lineRule="exact"/>
              <w:ind w:right="109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 KAYIT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3D32E2">
            <w:pPr>
              <w:spacing w:before="99" w:after="62" w:line="183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Giriş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sınavında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başarılı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bulunan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Kurulu’nca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içinde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öğrencilerin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kaydı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yapılır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4F236E">
            <w:pPr>
              <w:spacing w:before="277" w:after="244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</w:tc>
      </w:tr>
      <w:tr w:rsidR="00E8522C" w:rsidTr="004F236E">
        <w:trPr>
          <w:trHeight w:hRule="exact" w:val="336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E8522C" w:rsidP="0095202E">
            <w:pPr>
              <w:jc w:val="center"/>
            </w:pPr>
          </w:p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</w:tr>
      <w:tr w:rsidR="00E8522C" w:rsidTr="004F236E">
        <w:trPr>
          <w:trHeight w:hRule="exact" w:val="1065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95202E" w:rsidP="0095202E">
            <w:pPr>
              <w:spacing w:before="620" w:line="183" w:lineRule="exact"/>
              <w:ind w:right="33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ÖĞRENCI,</w:t>
            </w:r>
          </w:p>
          <w:p w:rsidR="00E8522C" w:rsidRDefault="0095202E" w:rsidP="0095202E">
            <w:pPr>
              <w:spacing w:line="183" w:lineRule="exact"/>
              <w:ind w:left="360" w:hanging="216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ANABILIM DALI KURULU, ENSTITÜ YÖNETIM KURULU</w:t>
            </w:r>
          </w:p>
          <w:p w:rsidR="00E8522C" w:rsidRDefault="0095202E" w:rsidP="0095202E">
            <w:pPr>
              <w:spacing w:before="905" w:line="185" w:lineRule="exact"/>
              <w:ind w:left="360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ENSTITÜ MÜDÜRLÜĞÜ, ÖĞRENCI</w:t>
            </w:r>
          </w:p>
          <w:p w:rsidR="00E8522C" w:rsidRDefault="0095202E" w:rsidP="0095202E">
            <w:pPr>
              <w:spacing w:before="796" w:line="159" w:lineRule="exact"/>
              <w:ind w:left="14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DANIŞMAN</w:t>
            </w:r>
          </w:p>
          <w:p w:rsidR="00E8522C" w:rsidRDefault="0095202E" w:rsidP="0095202E">
            <w:pPr>
              <w:spacing w:before="498" w:line="179" w:lineRule="exact"/>
              <w:ind w:right="33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ÖĞRENCI,</w:t>
            </w:r>
          </w:p>
          <w:p w:rsidR="00E8522C" w:rsidRDefault="0095202E" w:rsidP="0095202E">
            <w:pPr>
              <w:spacing w:before="1" w:line="183" w:lineRule="exact"/>
              <w:ind w:left="360" w:hanging="216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ANABILIM DALI KURULU, ENSTITÜ YÖNETIM KURULU</w:t>
            </w:r>
          </w:p>
          <w:p w:rsidR="00E8522C" w:rsidRDefault="0095202E" w:rsidP="0095202E">
            <w:pPr>
              <w:spacing w:before="585" w:line="179" w:lineRule="exact"/>
              <w:ind w:right="33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</w:p>
          <w:p w:rsidR="00E8522C" w:rsidRDefault="001C2DAA" w:rsidP="0095202E">
            <w:pPr>
              <w:spacing w:before="946" w:line="182" w:lineRule="exact"/>
              <w:ind w:left="360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</w:t>
            </w:r>
            <w:bookmarkStart w:id="0" w:name="_GoBack"/>
            <w:bookmarkEnd w:id="0"/>
            <w:r w:rsidR="0095202E">
              <w:rPr>
                <w:rFonts w:ascii="Arial" w:eastAsia="Arial" w:hAnsi="Arial"/>
                <w:color w:val="000000"/>
                <w:sz w:val="16"/>
              </w:rPr>
              <w:t>ĞRENCI, DANIŞMAN</w:t>
            </w:r>
          </w:p>
          <w:p w:rsidR="00E8522C" w:rsidRDefault="0095202E" w:rsidP="0095202E">
            <w:pPr>
              <w:spacing w:before="677" w:after="465" w:line="187" w:lineRule="exact"/>
              <w:ind w:left="360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ENSTITÜ YÖNETIM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E8522C" w:rsidRDefault="00F10983">
            <w:pPr>
              <w:spacing w:before="634" w:line="159" w:lineRule="exact"/>
              <w:ind w:right="91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BILIMSEL HAZIRLIK</w:t>
            </w:r>
          </w:p>
          <w:p w:rsidR="00E8522C" w:rsidRDefault="00F10983">
            <w:pPr>
              <w:spacing w:before="24" w:after="3" w:line="159" w:lineRule="exact"/>
              <w:ind w:right="118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PROGRAMI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3D32E2">
            <w:pPr>
              <w:spacing w:before="342" w:line="184" w:lineRule="exact"/>
              <w:ind w:left="144" w:right="288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Bilimsel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Hazırlık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Programına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katılacak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öğrencileri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alacakları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dersleri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bildirir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kesinleşir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. En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çok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takvim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yılında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başarılı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olamazsa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kaydı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silinir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.</w:t>
            </w:r>
          </w:p>
          <w:p w:rsidR="00E8522C" w:rsidRDefault="003D32E2">
            <w:pPr>
              <w:spacing w:before="448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Dalınca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ilgili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dönem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için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teklif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açılan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dersler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içinden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seçim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yapılır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E8522C" w:rsidRDefault="003D32E2">
            <w:pPr>
              <w:spacing w:before="129" w:line="187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Danışman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atanana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kadar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Başkanı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yürütülür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Seçilecek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derslerin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kontrolü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danışmanın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sorumluluğundadır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tercihini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belirttiği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formu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birinci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yarıyıl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sonuna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kadar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Başkanlığına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verir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Kurul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gönderir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Öğrencinin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2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yarıyılda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7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ders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1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semineri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başarıyla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vermesi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gerekir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Veremezse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yeniden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alır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. 4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yarıyıl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sonunda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bitiremezse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ilişiği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kesilir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E8522C" w:rsidRDefault="003D32E2">
            <w:pPr>
              <w:spacing w:before="112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danışmanı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hazırladığı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önerisini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Başkanlığı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aracılığıyla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gönderir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8522C" w:rsidRDefault="003D32E2">
            <w:pPr>
              <w:spacing w:before="312" w:after="561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önerisi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Kurulu’nda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görüşülerek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4F236E">
            <w:pPr>
              <w:spacing w:before="1100" w:line="164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YÖNETIM KURULU KARARI</w:t>
            </w:r>
          </w:p>
          <w:p w:rsidR="00E8522C" w:rsidRDefault="004F236E">
            <w:pPr>
              <w:spacing w:before="1540" w:line="187" w:lineRule="exact"/>
              <w:ind w:right="49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OTOMASYON</w:t>
            </w:r>
          </w:p>
          <w:p w:rsidR="00E8522C" w:rsidRDefault="004F236E">
            <w:pPr>
              <w:spacing w:before="773" w:line="184" w:lineRule="exact"/>
              <w:ind w:left="360" w:hanging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LISANSÜSTÜ EĞITIM ÖĞRETIM VE SINAV YÖNETMELIĞI</w:t>
            </w:r>
          </w:p>
          <w:p w:rsidR="00E8522C" w:rsidRDefault="004F236E">
            <w:pPr>
              <w:spacing w:before="681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YÖNETIM KURULU KARARI</w:t>
            </w:r>
          </w:p>
          <w:p w:rsidR="00E8522C" w:rsidRDefault="004F236E">
            <w:pPr>
              <w:spacing w:before="764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  <w:p w:rsidR="0095202E" w:rsidRDefault="0095202E" w:rsidP="0095202E">
            <w:pPr>
              <w:spacing w:before="758" w:line="188" w:lineRule="exact"/>
              <w:ind w:right="40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E8522C" w:rsidRDefault="004F236E" w:rsidP="0095202E">
            <w:pPr>
              <w:spacing w:before="758" w:line="188" w:lineRule="exact"/>
              <w:ind w:right="409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YÖNETIM KURULU KARARI</w:t>
            </w:r>
          </w:p>
        </w:tc>
      </w:tr>
      <w:tr w:rsidR="00E8522C" w:rsidTr="004F236E">
        <w:trPr>
          <w:trHeight w:hRule="exact" w:val="1440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1" w:type="dxa"/>
            <w:gridSpan w:val="4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F10983">
            <w:pPr>
              <w:spacing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KAPSAMINDA DERS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ALACAK MI?</w:t>
            </w:r>
          </w:p>
          <w:p w:rsidR="00E8522C" w:rsidRDefault="00F10983">
            <w:pPr>
              <w:spacing w:before="616" w:after="173" w:line="174" w:lineRule="exact"/>
              <w:ind w:right="735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HAYIR</w:t>
            </w:r>
          </w:p>
        </w:tc>
        <w:tc>
          <w:tcPr>
            <w:tcW w:w="1354" w:type="dxa"/>
            <w:gridSpan w:val="3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3D32E2">
            <w:pPr>
              <w:spacing w:before="218" w:after="937" w:line="174" w:lineRule="exact"/>
              <w:ind w:right="667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EVET</w:t>
            </w: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114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743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F10983">
            <w:pPr>
              <w:spacing w:before="106" w:after="397" w:line="173" w:lineRule="exact"/>
              <w:ind w:right="118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DERS KAYIT</w:t>
            </w: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367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822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F10983">
            <w:pPr>
              <w:spacing w:before="192" w:after="402" w:line="159" w:lineRule="exact"/>
              <w:ind w:right="1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DERS</w:t>
            </w: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F10983">
            <w:pPr>
              <w:spacing w:before="187" w:after="402" w:line="164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ONAYI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403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28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744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F10983">
            <w:pPr>
              <w:spacing w:before="121" w:after="407" w:line="159" w:lineRule="exact"/>
              <w:ind w:right="1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DANIŞMAN</w:t>
            </w: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F10983">
            <w:pPr>
              <w:spacing w:before="121" w:after="407" w:line="159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ATANMASI</w:t>
            </w: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58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63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744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F10983" w:rsidP="00F10983">
            <w:pPr>
              <w:spacing w:before="116" w:after="417" w:line="159" w:lineRule="exact"/>
              <w:textAlignment w:val="baseline"/>
              <w:rPr>
                <w:rFonts w:ascii="Arial" w:eastAsia="Arial" w:hAnsi="Arial"/>
                <w:color w:val="000000"/>
                <w:spacing w:val="-11"/>
                <w:sz w:val="16"/>
              </w:rPr>
            </w:pPr>
            <w:r>
              <w:rPr>
                <w:rFonts w:ascii="Arial" w:eastAsia="Arial" w:hAnsi="Arial"/>
                <w:color w:val="000000"/>
                <w:spacing w:val="-11"/>
                <w:sz w:val="16"/>
              </w:rPr>
              <w:t>DERSLERIN TAMAMLANMASI</w:t>
            </w:r>
          </w:p>
        </w:tc>
        <w:tc>
          <w:tcPr>
            <w:tcW w:w="1354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382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28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743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F10983">
            <w:pPr>
              <w:spacing w:before="92" w:after="411" w:line="183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TEZ ÖNERISI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64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78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743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F10983">
            <w:pPr>
              <w:spacing w:before="97" w:after="407" w:line="18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TEZ ÖNERISININ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2C" w:rsidRDefault="00F10983">
            <w:pPr>
              <w:tabs>
                <w:tab w:val="right" w:pos="4752"/>
              </w:tabs>
              <w:spacing w:before="61" w:after="10" w:line="336" w:lineRule="exact"/>
              <w:textAlignment w:val="baseline"/>
              <w:rPr>
                <w:rFonts w:ascii="Arial" w:eastAsia="Arial" w:hAnsi="Arial"/>
                <w:color w:val="000000"/>
                <w:spacing w:val="-3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36"/>
                <w:sz w:val="16"/>
              </w:rPr>
              <w:t xml:space="preserve">   </w:t>
            </w:r>
            <w:r w:rsidR="004F236E">
              <w:rPr>
                <w:rFonts w:ascii="Arial" w:eastAsia="Arial" w:hAnsi="Arial"/>
                <w:color w:val="000000"/>
                <w:spacing w:val="-36"/>
                <w:sz w:val="16"/>
              </w:rPr>
              <w:t>YKK</w:t>
            </w:r>
            <w:r>
              <w:rPr>
                <w:rFonts w:ascii="Arial" w:eastAsia="Arial" w:hAnsi="Arial"/>
                <w:color w:val="000000"/>
                <w:spacing w:val="-36"/>
                <w:sz w:val="16"/>
              </w:rPr>
              <w:tab/>
            </w:r>
            <w:r w:rsidR="004F236E">
              <w:rPr>
                <w:rFonts w:ascii="Arial" w:eastAsia="Arial" w:hAnsi="Arial"/>
                <w:color w:val="000000"/>
                <w:spacing w:val="-36"/>
                <w:sz w:val="16"/>
              </w:rPr>
              <w:t>URUL</w:t>
            </w:r>
            <w:r>
              <w:rPr>
                <w:rFonts w:ascii="Arial" w:eastAsia="Arial" w:hAnsi="Arial"/>
                <w:color w:val="000000"/>
                <w:spacing w:val="-36"/>
                <w:sz w:val="16"/>
              </w:rPr>
              <w:t>SISTEMINE IŞLENIR.</w:t>
            </w:r>
          </w:p>
          <w:p w:rsidR="00E8522C" w:rsidRDefault="00F10983">
            <w:pPr>
              <w:spacing w:before="121" w:line="159" w:lineRule="exact"/>
              <w:ind w:right="54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ONAYLANMASI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/>
        </w:tc>
      </w:tr>
      <w:tr w:rsidR="00E8522C" w:rsidTr="004F236E">
        <w:trPr>
          <w:trHeight w:hRule="exact" w:val="208"/>
        </w:trPr>
        <w:tc>
          <w:tcPr>
            <w:tcW w:w="1287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8522C" w:rsidRDefault="00E8522C"/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EBEBEB" w:fill="EBEBEB"/>
          </w:tcPr>
          <w:p w:rsidR="00E8522C" w:rsidRDefault="00E8522C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71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/>
        </w:tc>
        <w:tc>
          <w:tcPr>
            <w:tcW w:w="1869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8522C" w:rsidRDefault="00E8522C"/>
        </w:tc>
      </w:tr>
    </w:tbl>
    <w:p w:rsidR="00E8522C" w:rsidRDefault="00E8522C">
      <w:pPr>
        <w:spacing w:after="901" w:line="20" w:lineRule="exact"/>
      </w:pPr>
    </w:p>
    <w:p w:rsidR="00E8522C" w:rsidRDefault="00E8522C">
      <w:pPr>
        <w:sectPr w:rsidR="00E8522C">
          <w:pgSz w:w="11909" w:h="16838"/>
          <w:pgMar w:top="980" w:right="400" w:bottom="243" w:left="401" w:header="720" w:footer="720" w:gutter="0"/>
          <w:cols w:space="708"/>
        </w:sectPr>
      </w:pPr>
    </w:p>
    <w:p w:rsidR="00E8522C" w:rsidRDefault="001C2DAA">
      <w:pPr>
        <w:rPr>
          <w:sz w:val="2"/>
        </w:rPr>
      </w:pPr>
      <w:r>
        <w:lastRenderedPageBreak/>
        <w:pict>
          <v:shape id="_x0000_s1086" type="#_x0000_t202" style="position:absolute;margin-left:0;margin-top:0;width:555.4pt;height:54.7pt;z-index:-251653632;mso-wrap-distance-left:0;mso-wrap-distance-right:0;mso-wrap-distance-bottom:13.4pt" filled="f" stroked="f">
            <v:textbox inset="0,0,0,0">
              <w:txbxContent>
                <w:p w:rsidR="00E8522C" w:rsidRDefault="00E8522C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85" type="#_x0000_t202" style="position:absolute;margin-left:0;margin-top:0;width:555.4pt;height:54.7pt;z-index:-251652608;mso-wrap-distance-left:0;mso-wrap-distance-right:0;mso-wrap-distance-bottom:13.4pt" filled="f" stroked="f">
            <v:textbox inset="0,0,0,0">
              <w:txbxContent>
                <w:p w:rsidR="00E8522C" w:rsidRDefault="00E8522C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9500"/>
      </w:tblGrid>
      <w:tr w:rsidR="00E8522C">
        <w:trPr>
          <w:trHeight w:hRule="exact" w:val="1051"/>
        </w:trPr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F10983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3766862" wp14:editId="208F7BC7">
                  <wp:extent cx="619125" cy="609600"/>
                  <wp:effectExtent l="0" t="0" r="9525" b="0"/>
                  <wp:docPr id="2" name="Resim 2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0983" w:rsidRDefault="00F10983" w:rsidP="00F10983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 ÜNİVERSİTESİ</w:t>
            </w:r>
          </w:p>
          <w:p w:rsidR="00E8522C" w:rsidRDefault="00F10983" w:rsidP="00F10983">
            <w:pPr>
              <w:spacing w:after="191" w:line="27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TEZLİ YÜKSEK LİSANS  İŞ AKIŞ ŞEMASI</w:t>
            </w:r>
          </w:p>
        </w:tc>
      </w:tr>
    </w:tbl>
    <w:p w:rsidR="00E8522C" w:rsidRDefault="00E8522C">
      <w:pPr>
        <w:spacing w:after="248" w:line="20" w:lineRule="exact"/>
      </w:pPr>
    </w:p>
    <w:p w:rsidR="00E8522C" w:rsidRDefault="00E8522C">
      <w:pPr>
        <w:spacing w:after="248" w:line="20" w:lineRule="exact"/>
        <w:sectPr w:rsidR="00E8522C">
          <w:pgSz w:w="11909" w:h="16838"/>
          <w:pgMar w:top="980" w:right="400" w:bottom="243" w:left="401" w:header="720" w:footer="720" w:gutter="0"/>
          <w:cols w:space="708"/>
        </w:sectPr>
      </w:pPr>
    </w:p>
    <w:p w:rsidR="00E8522C" w:rsidRDefault="001C2DAA">
      <w:pPr>
        <w:rPr>
          <w:sz w:val="2"/>
        </w:rPr>
      </w:pPr>
      <w:r>
        <w:lastRenderedPageBreak/>
        <w:pict>
          <v:shape id="_x0000_s1082" type="#_x0000_t202" style="position:absolute;margin-left:-62.6pt;margin-top:.25pt;width:62.6pt;height:594.3pt;z-index:-251649536;mso-wrap-distance-left:0;mso-wrap-distance-right:0" filled="f" stroked="f">
            <v:textbox inset="0,0,0,0">
              <w:txbxContent>
                <w:p w:rsidR="00E8522C" w:rsidRDefault="0095202E" w:rsidP="0095202E">
                  <w:pPr>
                    <w:spacing w:before="763" w:line="157" w:lineRule="exact"/>
                    <w:ind w:left="216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DANIŞMAN</w:t>
                  </w:r>
                </w:p>
                <w:p w:rsidR="00E8522C" w:rsidRDefault="0095202E" w:rsidP="0095202E">
                  <w:pPr>
                    <w:spacing w:before="1749" w:line="184" w:lineRule="exact"/>
                    <w:ind w:left="288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ÖĞRENCI, ENSTITÜ MÜDÜRLÜĞÜ</w:t>
                  </w:r>
                </w:p>
                <w:p w:rsidR="00E8522C" w:rsidRDefault="0095202E" w:rsidP="0095202E">
                  <w:pPr>
                    <w:spacing w:before="1654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ÖĞRENCI,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DANIŞMAN,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ANABILIM DALI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  <w:p w:rsidR="00E8522C" w:rsidRDefault="0095202E" w:rsidP="0095202E">
                  <w:pPr>
                    <w:spacing w:before="1285" w:line="184" w:lineRule="exact"/>
                    <w:ind w:left="144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ÖĞRENCI, JÜRI</w:t>
                  </w:r>
                </w:p>
                <w:p w:rsidR="00E8522C" w:rsidRDefault="0095202E" w:rsidP="0095202E">
                  <w:pPr>
                    <w:spacing w:before="1313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JÜRI,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  <w:p w:rsidR="00E8522C" w:rsidRDefault="0095202E" w:rsidP="0095202E">
                  <w:pPr>
                    <w:spacing w:before="1416" w:after="730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</w:txbxContent>
            </v:textbox>
            <w10:wrap type="square"/>
          </v:shape>
        </w:pict>
      </w:r>
      <w:r>
        <w:pict>
          <v:line id="_x0000_s1063" style="position:absolute;flip:x;z-index:251631104;mso-position-horizontal-relative:page;mso-position-vertical-relative:page" from="572.2pt,116.35pt" to="585.25pt,707.75pt" strokeweight=".7pt">
            <w10:wrap anchorx="page" anchory="page"/>
          </v:line>
        </w:pict>
      </w:r>
      <w:r>
        <w:pict>
          <v:shape id="_x0000_s1084" type="#_x0000_t202" style="position:absolute;margin-left:376.3pt;margin-top:117.35pt;width:197pt;height:593.3pt;z-index:-251651584;mso-wrap-distance-left:0;mso-wrap-distance-right:0;mso-position-horizontal-relative:page;mso-position-vertical-relative:page" filled="f" stroked="f">
            <v:textbox inset="0,0,0,0">
              <w:txbxContent>
                <w:p w:rsidR="00E8522C" w:rsidRDefault="00E8522C"/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margin-left:376.3pt;margin-top:117.35pt;width:197pt;height:593.3pt;z-index:-251650560;mso-wrap-distance-left:0;mso-wrap-distance-right:0;mso-position-horizontal-relative:page;mso-position-vertical-relative:page" filled="f" stroked="f">
            <v:textbox inset="0,0,0,0">
              <w:txbxContent>
                <w:p w:rsidR="00E8522C" w:rsidRDefault="00E8522C"/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margin-left:376.3pt;margin-top:118.15pt;width:96pt;height:82.9pt;z-index:-251648512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after="1" w:line="18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aşamasında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danışmanı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açılan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Uzmanlık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Konuları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alarak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olmalıdır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aralıklı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olarak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başarısız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bulunan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ilişiği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kesilir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496.3pt;margin-top:145.4pt;width:77pt;height:27.9pt;z-index:-251647488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4" w:line="18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Lisansüstü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Yönetmeliği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376.3pt;margin-top:251.25pt;width:99pt;height:77.75pt;z-index:-251646464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1" w:after="988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yarıyıl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sonunda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tamamlamayan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ilişiği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kesilir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487.9pt;margin-top:260.35pt;width:85.4pt;height:9.35pt;z-index:-251645440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30" w:line="148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376.3pt;margin-top:329pt;width:95.3pt;height:105.85pt;z-index:-251644416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8" w:after="255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taslağını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intihal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raporunu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Dalına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teslim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önerilen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yükseköğretim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kurumundan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olmak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üyeden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oluşan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Kurulu’nda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kesinleşir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471.6pt;margin-top:329.6pt;width:100.9pt;height:101.15pt;z-index:-251643392;mso-wrap-distance-left:0;mso-wrap-distance-right:0;mso-position-horizontal-relative:page;mso-position-vertical-relative:page" filled="f" stroked="f">
            <v:textbox inset="0,0,0,0">
              <w:txbxContent>
                <w:p w:rsidR="00E8522C" w:rsidRDefault="0095202E" w:rsidP="0095202E">
                  <w:pPr>
                    <w:spacing w:before="824" w:after="827" w:line="184" w:lineRule="exact"/>
                    <w:ind w:left="288" w:firstLine="360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376.3pt;margin-top:434.85pt;width:92pt;height:68.85pt;z-index:-251642368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4" w:after="76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görevlendirilen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öğrenciyi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savunma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sınavına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Sonucu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raporlarını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Enstitü’ye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iletmek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Başkanlığına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verir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480.5pt;margin-top:456.9pt;width:92pt;height:10.35pt;z-index:-251641344;mso-wrap-distance-left:0;mso-wrap-distance-right:0;mso-position-horizontal-relative:page;mso-position-vertical-relative:page" filled="f" stroked="f">
            <v:textbox inset="0,0,0,0">
              <w:txbxContent>
                <w:p w:rsidR="00E8522C" w:rsidRDefault="00E8522C">
                  <w:pPr>
                    <w:spacing w:before="23" w:line="170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376.3pt;margin-top:503.7pt;width:196.2pt;height:48.8pt;z-index:-251640320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768" w:after="18" w:line="18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ilişiği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376.3pt;margin-top:552.5pt;width:196.2pt;height:54.9pt;z-index:-251639296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tabs>
                      <w:tab w:val="right" w:pos="3744"/>
                    </w:tabs>
                    <w:spacing w:after="926" w:line="16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kesilir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376.3pt;margin-top:607.4pt;width:196.2pt;height:48.05pt;z-index:-251638272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spacing w:before="774" w:after="20" w:line="162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376.3pt;margin-top:655.45pt;width:196.2pt;height:54.3pt;z-index:-251637248;mso-wrap-distance-left:0;mso-wrap-distance-right:0;mso-position-horizontal-relative:page;mso-position-vertical-relative:page" filled="f" stroked="f">
            <v:textbox inset="0,0,0,0">
              <w:txbxContent>
                <w:p w:rsidR="00E8522C" w:rsidRDefault="003D32E2">
                  <w:pPr>
                    <w:tabs>
                      <w:tab w:val="right" w:pos="3816"/>
                    </w:tabs>
                    <w:spacing w:after="917" w:line="158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önünde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savunur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line id="_x0000_s1069" style="position:absolute;z-index:251624960;mso-position-horizontal-relative:page;mso-position-vertical-relative:page" from="23.05pt,200.65pt" to="84.55pt,200.65pt" strokeweight=".5pt">
            <v:stroke dashstyle="1 1"/>
            <w10:wrap anchorx="page" anchory="page"/>
          </v:line>
        </w:pict>
      </w:r>
      <w:r>
        <w:pict>
          <v:line id="_x0000_s1068" style="position:absolute;z-index:251625984;mso-position-horizontal-relative:page;mso-position-vertical-relative:page" from="23.05pt,329.3pt" to="84.55pt,329.3pt" strokeweight=".5pt">
            <v:stroke dashstyle="1 1"/>
            <w10:wrap anchorx="page" anchory="page"/>
          </v:line>
        </w:pict>
      </w:r>
      <w:r>
        <w:pict>
          <v:line id="_x0000_s1067" style="position:absolute;z-index:251627008;mso-position-horizontal-relative:page;mso-position-vertical-relative:page" from="23.05pt,431.05pt" to="84.55pt,431.05pt" strokeweight=".5pt">
            <v:stroke dashstyle="1 1"/>
            <w10:wrap anchorx="page" anchory="page"/>
          </v:line>
        </w:pict>
      </w:r>
      <w:r>
        <w:pict>
          <v:line id="_x0000_s1066" style="position:absolute;z-index:251628032;mso-position-horizontal-relative:page;mso-position-vertical-relative:page" from="23.05pt,7in" to="84.55pt,7in" strokeweight=".5pt">
            <v:stroke dashstyle="1 1"/>
            <w10:wrap anchorx="page" anchory="page"/>
          </v:line>
        </w:pict>
      </w:r>
      <w:r>
        <w:pict>
          <v:line id="_x0000_s1065" style="position:absolute;z-index:251629056;mso-position-horizontal-relative:page;mso-position-vertical-relative:page" from="23.05pt,607.7pt" to="84.55pt,607.7pt" strokeweight=".5pt">
            <v:stroke dashstyle="1 1"/>
            <w10:wrap anchorx="page" anchory="page"/>
          </v:line>
        </w:pict>
      </w:r>
      <w:r>
        <w:pict>
          <v:line id="_x0000_s1064" style="position:absolute;z-index:251630080;mso-position-horizontal-relative:page;mso-position-vertical-relative:page" from="481.7pt,117.85pt" to="481.7pt,552.55pt" strokeweight=".7pt">
            <w10:wrap anchorx="page" anchory="page"/>
          </v:line>
        </w:pict>
      </w:r>
      <w:r>
        <w:pict>
          <v:line id="_x0000_s1062" style="position:absolute;z-index:251632128;mso-position-horizontal-relative:page;mso-position-vertical-relative:page" from="481.7pt,558.95pt" to="481.7pt,655.5pt" strokeweight=".7pt">
            <w10:wrap anchorx="page" anchory="page"/>
          </v:line>
        </w:pict>
      </w:r>
      <w:r>
        <w:pict>
          <v:line id="_x0000_s1061" style="position:absolute;z-index:251633152;mso-position-horizontal-relative:page;mso-position-vertical-relative:page" from="481.7pt,663.6pt" to="481.7pt,709pt" strokeweight=".7pt">
            <w10:wrap anchorx="page" anchory="page"/>
          </v:line>
        </w:pict>
      </w:r>
      <w:r>
        <w:pict>
          <v:line id="_x0000_s1060" style="position:absolute;z-index:251634176;mso-position-horizontal-relative:page;mso-position-vertical-relative:page" from="376.3pt,117.85pt" to="572.2pt,117.85pt" strokeweight=".5pt">
            <v:stroke dashstyle="1 1"/>
            <w10:wrap anchorx="page" anchory="page"/>
          </v:line>
        </w:pict>
      </w:r>
      <w:r>
        <w:pict>
          <v:line id="_x0000_s1059" style="position:absolute;z-index:251635200;mso-position-horizontal-relative:page;mso-position-vertical-relative:page" from="376.3pt,201.35pt" to="572.2pt,201.35pt" strokeweight=".5pt">
            <v:stroke dashstyle="1 1"/>
            <w10:wrap anchorx="page" anchory="page"/>
          </v:line>
        </w:pict>
      </w:r>
      <w:r>
        <w:pict>
          <v:line id="_x0000_s1058" style="position:absolute;z-index:251636224;mso-position-horizontal-relative:page;mso-position-vertical-relative:page" from="376.3pt,329.3pt" to="572.2pt,329.3pt" strokeweight=".5pt">
            <v:stroke dashstyle="1 1"/>
            <w10:wrap anchorx="page" anchory="page"/>
          </v:line>
        </w:pict>
      </w:r>
      <w:r>
        <w:pict>
          <v:line id="_x0000_s1057" style="position:absolute;z-index:251637248;mso-position-horizontal-relative:page;mso-position-vertical-relative:page" from="376.3pt,431.05pt" to="572.2pt,431.05pt" strokeweight=".5pt">
            <v:stroke dashstyle="1 1"/>
            <w10:wrap anchorx="page" anchory="page"/>
          </v:line>
        </w:pict>
      </w:r>
      <w:r>
        <w:pict>
          <v:line id="_x0000_s1056" style="position:absolute;z-index:251638272;mso-position-horizontal-relative:page;mso-position-vertical-relative:page" from="376.3pt,7in" to="572.2pt,7in" strokeweight=".5pt">
            <v:stroke dashstyle="1 1"/>
            <w10:wrap anchorx="page" anchory="page"/>
          </v:line>
        </w:pict>
      </w:r>
      <w:r>
        <w:pict>
          <v:line id="_x0000_s1055" style="position:absolute;z-index:251639296;mso-position-horizontal-relative:page;mso-position-vertical-relative:page" from="376.3pt,607.7pt" to="572.2pt,607.7pt" strokeweight=".5pt">
            <v:stroke dashstyle="1 1"/>
            <w10:wrap anchorx="page" anchory="page"/>
          </v:line>
        </w:pict>
      </w:r>
      <w:r>
        <w:pict>
          <v:line id="_x0000_s1054" style="position:absolute;z-index:251640320;mso-position-horizontal-relative:page;mso-position-vertical-relative:page" from="376.3pt,709.45pt" to="572.55pt,709.45pt" strokeweight=".5pt">
            <v:stroke dashstyle="1 1"/>
            <w10:wrap anchorx="page" anchory="page"/>
          </v:line>
        </w:pict>
      </w:r>
      <w:r>
        <w:pict>
          <v:line id="_x0000_s1053" style="position:absolute;z-index:251641344;mso-position-horizontal-relative:text;mso-position-vertical-relative:text" from="-62.6pt,.25pt" to="0,.25pt" strokeweight=".5pt">
            <v:stroke dashstyle="1 1"/>
          </v:line>
        </w:pict>
      </w:r>
      <w:r>
        <w:pict>
          <v:line id="_x0000_s1052" style="position:absolute;z-index:251642368;mso-position-horizontal-relative:text;mso-position-vertical-relative:text" from="-62.6pt,592.65pt" to="0,592.65pt" strokeweight=".5pt">
            <v:stroke dashstyle="1 1"/>
          </v:line>
        </w:pict>
      </w:r>
      <w:r>
        <w:pict>
          <v:line id="_x0000_s1051" style="position:absolute;z-index:251643392;mso-position-horizontal-relative:text;mso-position-vertical-relative:text" from="-62.6pt,.25pt" to="-62.6pt,592.65pt" strokeweight=".7pt"/>
        </w:pict>
      </w:r>
    </w:p>
    <w:tbl>
      <w:tblPr>
        <w:tblpPr w:leftFromText="141" w:rightFromText="141" w:vertAnchor="text" w:tblpY="1"/>
        <w:tblOverlap w:val="never"/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965"/>
        <w:gridCol w:w="370"/>
        <w:gridCol w:w="983"/>
      </w:tblGrid>
      <w:tr w:rsidR="00E8522C" w:rsidTr="0095202E">
        <w:trPr>
          <w:trHeight w:hRule="exact" w:val="267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8522C" w:rsidTr="0095202E">
        <w:trPr>
          <w:trHeight w:hRule="exact" w:val="686"/>
        </w:trPr>
        <w:tc>
          <w:tcPr>
            <w:tcW w:w="12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4F236E" w:rsidP="0095202E">
            <w:pPr>
              <w:spacing w:before="96" w:after="410" w:line="180" w:lineRule="exact"/>
              <w:ind w:right="3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ÖZEL UZMANLIK KONULARI</w:t>
            </w: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/>
        </w:tc>
      </w:tr>
      <w:tr w:rsidR="00E8522C" w:rsidTr="0095202E">
        <w:trPr>
          <w:trHeight w:hRule="exact" w:val="705"/>
        </w:trPr>
        <w:tc>
          <w:tcPr>
            <w:tcW w:w="12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/>
        </w:tc>
        <w:tc>
          <w:tcPr>
            <w:tcW w:w="29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/>
        </w:tc>
      </w:tr>
      <w:tr w:rsidR="00E8522C" w:rsidTr="0095202E">
        <w:trPr>
          <w:trHeight w:hRule="exact" w:val="1182"/>
        </w:trPr>
        <w:tc>
          <w:tcPr>
            <w:tcW w:w="4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8522C" w:rsidRDefault="0095202E" w:rsidP="0095202E">
            <w:pPr>
              <w:spacing w:before="815" w:line="182" w:lineRule="exact"/>
              <w:ind w:left="2448" w:right="1008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16"/>
              </w:rPr>
              <w:t xml:space="preserve">TEZ SÜRESI </w:t>
            </w:r>
            <w:r w:rsidR="001C2DAA">
              <w:rPr>
                <w:rFonts w:ascii="Arial" w:eastAsia="Arial" w:hAnsi="Arial"/>
                <w:b/>
                <w:color w:val="000000"/>
                <w:spacing w:val="-9"/>
                <w:sz w:val="16"/>
              </w:rPr>
              <w:t>İÇERISIN</w:t>
            </w:r>
            <w:r w:rsidR="004F236E">
              <w:rPr>
                <w:rFonts w:ascii="Arial" w:eastAsia="Arial" w:hAnsi="Arial"/>
                <w:b/>
                <w:color w:val="000000"/>
                <w:spacing w:val="-9"/>
                <w:sz w:val="16"/>
              </w:rPr>
              <w:t>E</w:t>
            </w:r>
          </w:p>
          <w:p w:rsidR="00E8522C" w:rsidRDefault="004F236E" w:rsidP="0095202E">
            <w:pPr>
              <w:spacing w:before="31" w:line="161" w:lineRule="exact"/>
              <w:ind w:right="7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TAMAMLANDI MI?</w:t>
            </w:r>
          </w:p>
          <w:p w:rsidR="00E8522C" w:rsidRDefault="004F236E" w:rsidP="0095202E">
            <w:pPr>
              <w:spacing w:before="696" w:after="313" w:line="174" w:lineRule="exact"/>
              <w:ind w:left="331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EVET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8522C" w:rsidTr="0095202E">
        <w:trPr>
          <w:trHeight w:hRule="exact" w:val="1363"/>
        </w:trPr>
        <w:tc>
          <w:tcPr>
            <w:tcW w:w="419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/>
        </w:tc>
        <w:tc>
          <w:tcPr>
            <w:tcW w:w="1353" w:type="dxa"/>
            <w:gridSpan w:val="2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4F236E" w:rsidP="0095202E">
            <w:pPr>
              <w:spacing w:before="281" w:after="908" w:line="174" w:lineRule="exact"/>
              <w:ind w:right="773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HAYIR</w:t>
            </w:r>
          </w:p>
        </w:tc>
      </w:tr>
      <w:tr w:rsidR="00E8522C" w:rsidTr="0095202E">
        <w:trPr>
          <w:trHeight w:hRule="exact" w:val="50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8522C" w:rsidTr="0095202E">
        <w:trPr>
          <w:trHeight w:hRule="exact" w:val="686"/>
        </w:trPr>
        <w:tc>
          <w:tcPr>
            <w:tcW w:w="12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4F236E" w:rsidP="0095202E">
            <w:pPr>
              <w:spacing w:before="120" w:after="405" w:line="156" w:lineRule="exact"/>
              <w:ind w:right="4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TEZ SAVUNMA JÜRISI</w:t>
            </w: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/>
        </w:tc>
      </w:tr>
      <w:tr w:rsidR="00E8522C" w:rsidTr="0095202E">
        <w:trPr>
          <w:trHeight w:hRule="exact" w:val="834"/>
        </w:trPr>
        <w:tc>
          <w:tcPr>
            <w:tcW w:w="12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/>
        </w:tc>
        <w:tc>
          <w:tcPr>
            <w:tcW w:w="29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/>
        </w:tc>
      </w:tr>
      <w:tr w:rsidR="00E8522C" w:rsidTr="0095202E">
        <w:trPr>
          <w:trHeight w:hRule="exact" w:val="162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8522C" w:rsidTr="0095202E">
        <w:trPr>
          <w:trHeight w:hRule="exact" w:val="68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4F236E" w:rsidP="0095202E">
            <w:pPr>
              <w:spacing w:before="116" w:after="414" w:line="156" w:lineRule="exact"/>
              <w:ind w:right="74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TEZ SAVUNMASI</w:t>
            </w: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8522C" w:rsidRDefault="00E8522C" w:rsidP="0095202E"/>
        </w:tc>
      </w:tr>
      <w:tr w:rsidR="00E8522C" w:rsidTr="0095202E">
        <w:trPr>
          <w:trHeight w:hRule="exact" w:val="596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983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E8522C" w:rsidP="0095202E"/>
        </w:tc>
      </w:tr>
      <w:tr w:rsidR="00E8522C" w:rsidTr="0095202E">
        <w:trPr>
          <w:trHeight w:hRule="exact" w:val="948"/>
        </w:trPr>
        <w:tc>
          <w:tcPr>
            <w:tcW w:w="4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E8522C" w:rsidRDefault="004F236E" w:rsidP="0095202E">
            <w:pPr>
              <w:spacing w:before="553" w:line="183" w:lineRule="exact"/>
              <w:ind w:right="11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TEZ</w:t>
            </w:r>
          </w:p>
          <w:p w:rsidR="00E8522C" w:rsidRDefault="004F236E" w:rsidP="0095202E">
            <w:pPr>
              <w:spacing w:line="190" w:lineRule="exact"/>
              <w:ind w:left="2376" w:right="792" w:hanging="72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6"/>
              </w:rPr>
              <w:t>SAVUNMASINDA BAŞARILI MI?</w:t>
            </w:r>
          </w:p>
          <w:p w:rsidR="00E8522C" w:rsidRDefault="004F236E" w:rsidP="0095202E">
            <w:pPr>
              <w:spacing w:before="686" w:after="111" w:line="174" w:lineRule="exact"/>
              <w:ind w:right="50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EVET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8522C" w:rsidTr="0095202E">
        <w:trPr>
          <w:trHeight w:hRule="exact" w:val="1289"/>
        </w:trPr>
        <w:tc>
          <w:tcPr>
            <w:tcW w:w="419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E8522C" w:rsidRDefault="00E8522C" w:rsidP="0095202E"/>
        </w:tc>
        <w:tc>
          <w:tcPr>
            <w:tcW w:w="1353" w:type="dxa"/>
            <w:gridSpan w:val="2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4F236E" w:rsidP="0095202E">
            <w:pPr>
              <w:spacing w:before="267" w:after="692" w:line="174" w:lineRule="exact"/>
              <w:ind w:right="773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HAYIR</w:t>
            </w:r>
          </w:p>
        </w:tc>
      </w:tr>
      <w:tr w:rsidR="00E8522C" w:rsidTr="0095202E">
        <w:trPr>
          <w:trHeight w:hRule="exact" w:val="958"/>
        </w:trPr>
        <w:tc>
          <w:tcPr>
            <w:tcW w:w="4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8522C" w:rsidRDefault="004F236E" w:rsidP="0095202E">
            <w:pPr>
              <w:spacing w:before="617" w:line="192" w:lineRule="exact"/>
              <w:ind w:left="2736" w:right="828" w:hanging="43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16"/>
              </w:rPr>
              <w:t>DÜZELTME ALDI MI?</w:t>
            </w:r>
          </w:p>
          <w:p w:rsidR="00E8522C" w:rsidRDefault="004F236E" w:rsidP="0095202E">
            <w:pPr>
              <w:spacing w:before="648" w:after="203" w:line="174" w:lineRule="exact"/>
              <w:ind w:left="331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HAYIR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4" w:space="0" w:color="000000"/>
            </w:tcBorders>
          </w:tcPr>
          <w:p w:rsidR="00E8522C" w:rsidRDefault="00E8522C" w:rsidP="0095202E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8522C" w:rsidTr="0095202E">
        <w:trPr>
          <w:trHeight w:hRule="exact" w:val="1058"/>
        </w:trPr>
        <w:tc>
          <w:tcPr>
            <w:tcW w:w="419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8522C" w:rsidRDefault="00E8522C" w:rsidP="0095202E"/>
        </w:tc>
        <w:tc>
          <w:tcPr>
            <w:tcW w:w="1353" w:type="dxa"/>
            <w:gridSpan w:val="2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8522C" w:rsidRDefault="004F236E" w:rsidP="0095202E">
            <w:pPr>
              <w:spacing w:before="247" w:after="640" w:line="174" w:lineRule="exact"/>
              <w:ind w:right="773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EVET</w:t>
            </w:r>
          </w:p>
        </w:tc>
      </w:tr>
    </w:tbl>
    <w:p w:rsidR="00E8522C" w:rsidRDefault="0095202E">
      <w:pPr>
        <w:spacing w:after="661" w:line="20" w:lineRule="exact"/>
      </w:pPr>
      <w:r>
        <w:br w:type="textWrapping" w:clear="all"/>
      </w:r>
    </w:p>
    <w:p w:rsidR="00E8522C" w:rsidRDefault="00E8522C">
      <w:pPr>
        <w:spacing w:after="661" w:line="20" w:lineRule="exact"/>
        <w:sectPr w:rsidR="00E8522C">
          <w:type w:val="continuous"/>
          <w:pgSz w:w="11909" w:h="16838"/>
          <w:pgMar w:top="980" w:right="4383" w:bottom="243" w:left="1690" w:header="720" w:footer="720" w:gutter="0"/>
          <w:cols w:space="708"/>
        </w:sectPr>
      </w:pPr>
    </w:p>
    <w:p w:rsidR="00E8522C" w:rsidRDefault="001C2DAA">
      <w:pPr>
        <w:rPr>
          <w:sz w:val="2"/>
        </w:rPr>
      </w:pPr>
      <w:r>
        <w:lastRenderedPageBreak/>
        <w:pict>
          <v:shape id="_x0000_s1050" type="#_x0000_t202" style="position:absolute;margin-left:66.1pt;margin-top:814.6pt;width:37.95pt;height:13.75pt;z-index:-251636224;mso-wrap-distance-left:0;mso-wrap-distance-right:0;mso-position-horizontal-relative:page;mso-position-vertical-relative:page" filled="f" stroked="f">
            <v:textbox inset="0,0,0,0">
              <w:txbxContent>
                <w:p w:rsidR="00E8522C" w:rsidRDefault="00E8522C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11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8522C" w:rsidRDefault="00E8522C">
      <w:pPr>
        <w:sectPr w:rsidR="00E8522C">
          <w:type w:val="continuous"/>
          <w:pgSz w:w="11909" w:h="16838"/>
          <w:pgMar w:top="980" w:right="403" w:bottom="243" w:left="39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9500"/>
      </w:tblGrid>
      <w:tr w:rsidR="00E8522C">
        <w:trPr>
          <w:trHeight w:hRule="exact" w:val="1051"/>
        </w:trPr>
        <w:tc>
          <w:tcPr>
            <w:tcW w:w="1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522C" w:rsidRDefault="004F236E">
            <w:pPr>
              <w:jc w:val="center"/>
              <w:textAlignment w:val="baseline"/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71D58114" wp14:editId="26C5C5B1">
                  <wp:extent cx="619125" cy="609600"/>
                  <wp:effectExtent l="0" t="0" r="9525" b="0"/>
                  <wp:docPr id="4" name="Resim 4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236E" w:rsidRDefault="004F236E" w:rsidP="004F236E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 ÜNİVERSİTESİ</w:t>
            </w:r>
          </w:p>
          <w:p w:rsidR="00E8522C" w:rsidRDefault="004F236E" w:rsidP="004F236E">
            <w:pPr>
              <w:spacing w:after="191" w:line="27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TEZLİ YÜKSEK LİSANS  İŞ AKIŞ ŞEMASI</w:t>
            </w:r>
          </w:p>
        </w:tc>
      </w:tr>
    </w:tbl>
    <w:p w:rsidR="00E8522C" w:rsidRDefault="001C2DAA">
      <w:pPr>
        <w:spacing w:before="12526" w:line="288" w:lineRule="exact"/>
        <w:textAlignment w:val="baseline"/>
        <w:rPr>
          <w:rFonts w:eastAsia="Times New Roman"/>
          <w:color w:val="000000"/>
          <w:sz w:val="24"/>
          <w:lang w:val="tr-TR"/>
        </w:rPr>
      </w:pPr>
      <w:r>
        <w:pict>
          <v:shape id="_x0000_s1049" type="#_x0000_t202" style="position:absolute;margin-left:64.65pt;margin-top:13.6pt;width:290.65pt;height:154.2pt;z-index:-251635200;mso-wrap-distance-left:0;mso-wrap-distance-top:13.6pt;mso-wrap-distance-right:0;mso-wrap-distance-bottom:472pt;mso-position-horizontal-relative:text;mso-position-vertical-relative:text" filled="f" stroked="f">
            <v:textbox inset="0,0,0,0">
              <w:txbxContent>
                <w:p w:rsidR="00E8522C" w:rsidRDefault="00E8522C"/>
              </w:txbxContent>
            </v:textbox>
          </v:shape>
        </w:pict>
      </w:r>
      <w:r>
        <w:pict>
          <v:shape id="_x0000_s1048" type="#_x0000_t202" style="position:absolute;margin-left:355.3pt;margin-top:13.65pt;width:200.1pt;height:154.65pt;z-index:-251634176;mso-wrap-distance-left:0;mso-wrap-distance-right:0;mso-position-horizontal-relative:text;mso-position-vertical-relative:text" filled="f" stroked="f">
            <v:textbox inset="0,0,0,0">
              <w:txbxContent>
                <w:p w:rsidR="00E8522C" w:rsidRDefault="00E8522C"/>
              </w:txbxContent>
            </v:textbox>
          </v:shape>
        </w:pict>
      </w:r>
      <w:r w:rsidR="003D32E2">
        <w:rPr>
          <w:noProof/>
          <w:lang w:val="tr-TR" w:eastAsia="tr-T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margin">
              <wp:posOffset>1734820</wp:posOffset>
            </wp:positionH>
            <wp:positionV relativeFrom="paragraph">
              <wp:posOffset>350520</wp:posOffset>
            </wp:positionV>
            <wp:extent cx="2115185" cy="615315"/>
            <wp:effectExtent l="0" t="0" r="0" b="0"/>
            <wp:wrapThrough wrapText="bothSides">
              <wp:wrapPolygon edited="0">
                <wp:start x="20600" y="0"/>
                <wp:lineTo x="20600" y="11004"/>
                <wp:lineTo x="0" y="11004"/>
                <wp:lineTo x="0" y="21586"/>
                <wp:lineTo x="21598" y="21586"/>
                <wp:lineTo x="21598" y="0"/>
                <wp:lineTo x="20600" y="0"/>
              </wp:wrapPolygon>
            </wp:wrapThrough>
            <wp:docPr id="7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margin-left:128.4pt;margin-top:23.25pt;width:167.05pt;height:29.05pt;z-index:-251633152;mso-wrap-distance-left:63.05pt;mso-wrap-distance-right:0;mso-position-horizontal-relative:text;mso-position-vertical-relative:text" filled="f">
            <v:textbox inset="0,0,0,0">
              <w:txbxContent>
                <w:p w:rsidR="00E8522C" w:rsidRDefault="003D32E2">
                  <w:pPr>
                    <w:spacing w:before="82" w:after="273" w:line="18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Kararı</w:t>
                  </w:r>
                  <w:proofErr w:type="spellEnd"/>
                </w:p>
              </w:txbxContent>
            </v:textbox>
          </v:shape>
        </w:pict>
      </w:r>
      <w:r>
        <w:pict>
          <v:shape id="_x0000_s1046" type="#_x0000_t202" style="position:absolute;margin-left:129.4pt;margin-top:95.75pt;width:165.8pt;height:45.85pt;z-index:-251632128;mso-wrap-distance-left:64.05pt;mso-wrap-distance-top:12.05pt;mso-wrap-distance-right:60.1pt;mso-position-horizontal-relative:text;mso-position-vertical-relative:text" filled="f">
            <v:textbox inset="0,0,0,0">
              <w:txbxContent>
                <w:p w:rsidR="00E8522C" w:rsidRDefault="003D32E2">
                  <w:pPr>
                    <w:spacing w:before="259" w:after="259" w:line="192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Tezli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Yüksek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Lisans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Akış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Sürecinin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Sonlandırılması</w:t>
                  </w:r>
                  <w:proofErr w:type="spellEnd"/>
                </w:p>
              </w:txbxContent>
            </v:textbox>
          </v:shape>
        </w:pict>
      </w:r>
      <w:r>
        <w:pict>
          <v:shape id="_x0000_s1045" type="#_x0000_t202" style="position:absolute;margin-left:2pt;margin-top:13.65pt;width:62.6pt;height:154.65pt;z-index:-251631104;mso-wrap-distance-left:0;mso-wrap-distance-right:0;mso-position-horizontal-relative:text;mso-position-vertical-relative:text" filled="f" stroked="f">
            <v:textbox inset="0,0,0,0">
              <w:txbxContent>
                <w:p w:rsidR="00E8522C" w:rsidRDefault="0095202E">
                  <w:pPr>
                    <w:spacing w:before="426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  <w:p w:rsidR="00E8522C" w:rsidRDefault="003D32E2">
                  <w:pPr>
                    <w:spacing w:before="1077" w:after="837" w:line="185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469.7pt;margin-top:120.7pt;width:85.7pt;height:9.8pt;z-index:-251630080;mso-wrap-distance-left:0;mso-wrap-distance-right:0;mso-position-horizontal-relative:text;mso-position-vertical-relative:text" filled="f" stroked="f">
            <v:textbox inset="0,0,0,0">
              <w:txbxContent>
                <w:p w:rsidR="00E8522C" w:rsidRDefault="003D32E2">
                  <w:pPr>
                    <w:spacing w:before="10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356.4pt;margin-top:120.7pt;width:58.75pt;height:9.8pt;z-index:-251629056;mso-wrap-distance-left:0;mso-wrap-distance-right:0;mso-position-horizontal-relative:text;mso-position-vertical-relative:text" filled="f" stroked="f">
            <v:textbox inset="0,0,0,0">
              <w:txbxContent>
                <w:p w:rsidR="00E8522C" w:rsidRDefault="003D32E2">
                  <w:pPr>
                    <w:spacing w:before="10" w:line="182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355.3pt;margin-top:13.65pt;width:90pt;height:69.55pt;z-index:-251628032;mso-wrap-distance-left:0;mso-wrap-distance-right:0;mso-position-horizontal-relative:text;mso-position-vertical-relative:text" filled="f" stroked="f">
            <v:textbox inset="0,0,0,0">
              <w:txbxContent>
                <w:p w:rsidR="00E8522C" w:rsidRDefault="003D32E2">
                  <w:pPr>
                    <w:spacing w:before="439" w:after="397" w:line="182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bulunan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pict>
          <v:shape id="_x0000_s1041" type="#_x0000_t202" style="position:absolute;margin-left:468pt;margin-top:44.35pt;width:87.4pt;height:9.45pt;z-index:-251627008;mso-wrap-distance-left:0;mso-wrap-distance-right:0;mso-position-horizontal-relative:text;mso-position-vertical-relative:text" filled="f" stroked="f">
            <v:textbox inset="0,0,0,0">
              <w:txbxContent>
                <w:p w:rsidR="00E8522C" w:rsidRDefault="0095202E">
                  <w:pPr>
                    <w:spacing w:before="29" w:line="149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 KURULU KARARI</w:t>
                  </w:r>
                </w:p>
              </w:txbxContent>
            </v:textbox>
          </v:shape>
        </w:pict>
      </w:r>
      <w:r>
        <w:pict>
          <v:line id="_x0000_s1040" style="position:absolute;z-index:251644416;mso-position-horizontal-relative:text;mso-position-vertical-relative:text" from="3.15pt,83.5pt" to="64.65pt,83.5pt" strokeweight=".5pt">
            <v:stroke dashstyle="1 1"/>
          </v:line>
        </w:pict>
      </w:r>
      <w:r>
        <w:pict>
          <v:line id="_x0000_s1039" style="position:absolute;z-index:251645440;mso-position-horizontal-relative:text;mso-position-vertical-relative:text" from="65.55pt,84pt" to="355.25pt,84pt" strokeweight=".5pt"/>
        </w:pict>
      </w:r>
      <w:r>
        <w:pict>
          <v:line id="_x0000_s1038" style="position:absolute;z-index:251646464;mso-position-horizontal-relative:text;mso-position-vertical-relative:text" from="356.4pt,83.5pt" to="552.3pt,83.5pt" strokeweight=".5pt">
            <v:stroke dashstyle="1 1"/>
          </v:line>
        </w:pict>
      </w:r>
      <w:r>
        <w:pict>
          <v:line id="_x0000_s1037" style="position:absolute;z-index:251647488;mso-position-horizontal-relative:text;mso-position-vertical-relative:text" from="461.8pt,14.15pt" to="461.8pt,167.3pt" strokeweight=".7pt"/>
        </w:pict>
      </w:r>
      <w:r>
        <w:pict>
          <v:line id="_x0000_s1036" style="position:absolute;z-index:251648512;mso-position-horizontal-relative:text;mso-position-vertical-relative:text" from="553pt,13.65pt" to="553pt,167.3pt" strokeweight=".7pt"/>
        </w:pict>
      </w:r>
      <w:r>
        <w:pict>
          <v:line id="_x0000_s1035" style="position:absolute;z-index:251649536;mso-position-horizontal-relative:text;mso-position-vertical-relative:text" from="355.7pt,13.65pt" to="355.7pt,167.8pt" strokeweight=".7pt"/>
        </w:pict>
      </w:r>
      <w:r>
        <w:pict>
          <v:line id="_x0000_s1034" style="position:absolute;z-index:251650560;mso-position-horizontal-relative:text;mso-position-vertical-relative:text" from="64.65pt,13.6pt" to="355.3pt,13.6pt" strokeweight=".5pt"/>
        </w:pict>
      </w:r>
      <w:r>
        <w:pict>
          <v:line id="_x0000_s1033" style="position:absolute;z-index:251651584;mso-position-horizontal-relative:text;mso-position-vertical-relative:text" from="64.65pt,167.8pt" to="355.3pt,167.8pt" strokeweight=".5pt"/>
        </w:pict>
      </w:r>
      <w:r>
        <w:pict>
          <v:line id="_x0000_s1032" style="position:absolute;z-index:251652608;mso-position-horizontal-relative:text;mso-position-vertical-relative:text" from="64.65pt,13.6pt" to="64.65pt,167.8pt" strokeweight=".7pt"/>
        </w:pict>
      </w:r>
      <w:r>
        <w:pict>
          <v:line id="_x0000_s1031" style="position:absolute;z-index:251653632;mso-position-horizontal-relative:text;mso-position-vertical-relative:text" from="2pt,13.65pt" to="64.6pt,13.65pt" strokeweight=".5pt">
            <v:stroke dashstyle="1 1"/>
          </v:line>
        </w:pict>
      </w:r>
      <w:r>
        <w:pict>
          <v:line id="_x0000_s1030" style="position:absolute;z-index:251654656;mso-position-horizontal-relative:text;mso-position-vertical-relative:text" from="2pt,168.3pt" to="64.6pt,168.3pt" strokeweight=".5pt">
            <v:stroke dashstyle="1 1"/>
          </v:line>
        </w:pict>
      </w:r>
      <w:r>
        <w:pict>
          <v:line id="_x0000_s1029" style="position:absolute;z-index:251655680;mso-position-horizontal-relative:text;mso-position-vertical-relative:text" from="2pt,13.65pt" to="2pt,168.3pt" strokeweight=".7pt"/>
        </w:pict>
      </w:r>
      <w:r>
        <w:pict>
          <v:line id="_x0000_s1028" style="position:absolute;z-index:251656704;mso-position-horizontal-relative:text;mso-position-vertical-relative:text" from="355.3pt,13.65pt" to="555.4pt,13.65pt" strokeweight=".5pt">
            <v:stroke dashstyle="1 1"/>
          </v:line>
        </w:pict>
      </w:r>
      <w:r>
        <w:pict>
          <v:line id="_x0000_s1027" style="position:absolute;z-index:251657728;mso-position-horizontal-relative:text;mso-position-vertical-relative:text" from="355.3pt,168.3pt" to="555.4pt,168.3pt" strokeweight=".5pt">
            <v:stroke dashstyle="1 1"/>
          </v:line>
        </w:pict>
      </w:r>
      <w:r>
        <w:pict>
          <v:shape id="_x0000_s1026" type="#_x0000_t202" style="position:absolute;margin-left:66.1pt;margin-top:814.6pt;width:37.95pt;height:13.75pt;z-index:-251625984;mso-wrap-distance-left:0;mso-wrap-distance-right:0;mso-position-horizontal-relative:page;mso-position-vertical-relative:page" filled="f" stroked="f">
            <v:textbox inset="0,0,0,0">
              <w:txbxContent>
                <w:p w:rsidR="00E8522C" w:rsidRDefault="00E8522C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D32E2" w:rsidRDefault="003D32E2"/>
    <w:sectPr w:rsidR="003D32E2">
      <w:pgSz w:w="11909" w:h="16838"/>
      <w:pgMar w:top="980" w:right="403" w:bottom="243" w:left="3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A2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8522C"/>
    <w:rsid w:val="001C2DAA"/>
    <w:rsid w:val="003D32E2"/>
    <w:rsid w:val="004F236E"/>
    <w:rsid w:val="0095202E"/>
    <w:rsid w:val="00E8522C"/>
    <w:rsid w:val="00F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09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09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acer</cp:lastModifiedBy>
  <cp:revision>4</cp:revision>
  <cp:lastPrinted>2020-10-26T13:04:00Z</cp:lastPrinted>
  <dcterms:created xsi:type="dcterms:W3CDTF">2019-09-12T08:26:00Z</dcterms:created>
  <dcterms:modified xsi:type="dcterms:W3CDTF">2020-10-26T13:05:00Z</dcterms:modified>
</cp:coreProperties>
</file>